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5BD" w:rsidRPr="006B2779" w:rsidRDefault="00D555BD" w:rsidP="006B2779">
      <w:pPr>
        <w:spacing w:line="480" w:lineRule="auto"/>
        <w:rPr>
          <w:rFonts w:cstheme="minorHAnsi"/>
        </w:rPr>
      </w:pPr>
      <w:r w:rsidRPr="006B2779">
        <w:rPr>
          <w:rFonts w:cstheme="minorHAnsi"/>
        </w:rPr>
        <w:t>Service-learning</w:t>
      </w:r>
    </w:p>
    <w:p w:rsidR="00D555BD" w:rsidRPr="006B2779" w:rsidRDefault="00D555BD" w:rsidP="006B2779">
      <w:pPr>
        <w:spacing w:line="480" w:lineRule="auto"/>
        <w:rPr>
          <w:rFonts w:cstheme="minorHAnsi"/>
        </w:rPr>
      </w:pPr>
      <w:proofErr w:type="spellStart"/>
      <w:r w:rsidRPr="006B2779">
        <w:rPr>
          <w:rFonts w:cstheme="minorHAnsi"/>
        </w:rPr>
        <w:t>Chuanfei</w:t>
      </w:r>
      <w:proofErr w:type="spellEnd"/>
      <w:r w:rsidRPr="006B2779">
        <w:rPr>
          <w:rFonts w:cstheme="minorHAnsi"/>
        </w:rPr>
        <w:t xml:space="preserve"> </w:t>
      </w:r>
      <w:proofErr w:type="spellStart"/>
      <w:r w:rsidRPr="006B2779">
        <w:rPr>
          <w:rFonts w:cstheme="minorHAnsi"/>
        </w:rPr>
        <w:t>zhu</w:t>
      </w:r>
      <w:proofErr w:type="spellEnd"/>
    </w:p>
    <w:p w:rsidR="00D555BD" w:rsidRPr="006B2779" w:rsidRDefault="00D555BD" w:rsidP="006B2779">
      <w:pPr>
        <w:spacing w:line="480" w:lineRule="auto"/>
        <w:rPr>
          <w:rFonts w:cstheme="minorHAnsi"/>
        </w:rPr>
      </w:pPr>
      <w:r w:rsidRPr="006B2779">
        <w:rPr>
          <w:rFonts w:cstheme="minorHAnsi"/>
        </w:rPr>
        <w:t>CIS102T</w:t>
      </w:r>
    </w:p>
    <w:p w:rsidR="00D555BD" w:rsidRPr="006B2779" w:rsidRDefault="00D555BD" w:rsidP="006B2779">
      <w:pPr>
        <w:spacing w:line="480" w:lineRule="auto"/>
        <w:rPr>
          <w:rFonts w:cstheme="minorHAnsi"/>
        </w:rPr>
      </w:pPr>
      <w:r w:rsidRPr="006B2779">
        <w:rPr>
          <w:rFonts w:cstheme="minorHAnsi"/>
        </w:rPr>
        <w:t>Dr. C</w:t>
      </w:r>
    </w:p>
    <w:p w:rsidR="00D555BD" w:rsidRPr="006B2779" w:rsidRDefault="00D555BD" w:rsidP="006B2779">
      <w:pPr>
        <w:spacing w:line="480" w:lineRule="auto"/>
        <w:rPr>
          <w:rFonts w:cstheme="minorHAnsi"/>
        </w:rPr>
      </w:pPr>
      <w:r w:rsidRPr="006B2779">
        <w:rPr>
          <w:rFonts w:cstheme="minorHAnsi"/>
        </w:rPr>
        <w:tab/>
      </w:r>
      <w:r w:rsidR="00B11C82">
        <w:rPr>
          <w:rFonts w:cstheme="minorHAnsi" w:hint="eastAsia"/>
        </w:rPr>
        <w:tab/>
      </w:r>
      <w:r w:rsidR="006B2779" w:rsidRPr="006B2779">
        <w:rPr>
          <w:rFonts w:cstheme="minorHAnsi"/>
        </w:rPr>
        <w:t>S</w:t>
      </w:r>
      <w:r w:rsidRPr="006B2779">
        <w:rPr>
          <w:rFonts w:cstheme="minorHAnsi"/>
        </w:rPr>
        <w:t>ervice</w:t>
      </w:r>
      <w:r w:rsidR="00B11C82">
        <w:rPr>
          <w:rFonts w:cstheme="minorHAnsi" w:hint="eastAsia"/>
        </w:rPr>
        <w:t>-</w:t>
      </w:r>
      <w:r w:rsidRPr="006B2779">
        <w:rPr>
          <w:rFonts w:cstheme="minorHAnsi"/>
        </w:rPr>
        <w:t xml:space="preserve">learning is a method of learning that based on </w:t>
      </w:r>
      <w:r w:rsidR="00B11C82" w:rsidRPr="006B2779">
        <w:rPr>
          <w:rFonts w:cstheme="minorHAnsi"/>
        </w:rPr>
        <w:t>servici</w:t>
      </w:r>
      <w:r w:rsidR="00B11C82">
        <w:rPr>
          <w:rFonts w:cstheme="minorHAnsi"/>
        </w:rPr>
        <w:t>ng</w:t>
      </w:r>
      <w:r w:rsidRPr="006B2779">
        <w:rPr>
          <w:rFonts w:cstheme="minorHAnsi"/>
        </w:rPr>
        <w:t xml:space="preserve"> people. It is that people c</w:t>
      </w:r>
      <w:r w:rsidR="00C15312" w:rsidRPr="006B2779">
        <w:rPr>
          <w:rFonts w:cstheme="minorHAnsi"/>
        </w:rPr>
        <w:t>an learn from doing the service, is the education in action.</w:t>
      </w:r>
      <w:r w:rsidRPr="006B2779">
        <w:rPr>
          <w:rFonts w:cstheme="minorHAnsi"/>
        </w:rPr>
        <w:t xml:space="preserve"> The service learning is not like other learning programs, not a visit </w:t>
      </w:r>
      <w:r w:rsidR="00B11C82">
        <w:rPr>
          <w:rFonts w:cstheme="minorHAnsi" w:hint="eastAsia"/>
        </w:rPr>
        <w:t xml:space="preserve">or </w:t>
      </w:r>
      <w:r w:rsidR="00B11C82">
        <w:rPr>
          <w:rFonts w:cstheme="minorHAnsi"/>
        </w:rPr>
        <w:t>tour, no</w:t>
      </w:r>
      <w:r w:rsidR="00B11C82">
        <w:rPr>
          <w:rFonts w:cstheme="minorHAnsi" w:hint="eastAsia"/>
        </w:rPr>
        <w:t xml:space="preserve">r </w:t>
      </w:r>
      <w:r w:rsidR="00B11C82">
        <w:rPr>
          <w:rFonts w:cstheme="minorHAnsi"/>
        </w:rPr>
        <w:t>did something learn</w:t>
      </w:r>
      <w:r w:rsidRPr="006B2779">
        <w:rPr>
          <w:rFonts w:cstheme="minorHAnsi"/>
        </w:rPr>
        <w:t xml:space="preserve"> at the school. The most important part is doing the service. People can learn </w:t>
      </w:r>
      <w:r w:rsidR="00B11C82" w:rsidRPr="006B2779">
        <w:rPr>
          <w:rFonts w:cstheme="minorHAnsi"/>
        </w:rPr>
        <w:t>a lot thing</w:t>
      </w:r>
      <w:r w:rsidRPr="006B2779">
        <w:rPr>
          <w:rFonts w:cstheme="minorHAnsi"/>
        </w:rPr>
        <w:t xml:space="preserve"> from doing the service.</w:t>
      </w:r>
      <w:r w:rsidR="00C15312" w:rsidRPr="006B2779">
        <w:rPr>
          <w:rFonts w:cstheme="minorHAnsi"/>
        </w:rPr>
        <w:t xml:space="preserve"> </w:t>
      </w:r>
      <w:r w:rsidR="00C15312" w:rsidRPr="006B2779">
        <w:rPr>
          <w:rStyle w:val="hps"/>
          <w:rFonts w:cstheme="minorHAnsi"/>
          <w:lang/>
        </w:rPr>
        <w:t>Unlike</w:t>
      </w:r>
      <w:r w:rsidR="00C15312" w:rsidRPr="006B2779">
        <w:rPr>
          <w:rFonts w:cstheme="minorHAnsi"/>
          <w:lang/>
        </w:rPr>
        <w:t xml:space="preserve"> </w:t>
      </w:r>
      <w:r w:rsidR="00C15312" w:rsidRPr="006B2779">
        <w:rPr>
          <w:rStyle w:val="hps"/>
          <w:rFonts w:cstheme="minorHAnsi"/>
          <w:lang/>
        </w:rPr>
        <w:t>extra-curricular activities</w:t>
      </w:r>
      <w:r w:rsidR="00C15312" w:rsidRPr="006B2779">
        <w:rPr>
          <w:rFonts w:cstheme="minorHAnsi"/>
          <w:lang/>
        </w:rPr>
        <w:t xml:space="preserve"> </w:t>
      </w:r>
      <w:r w:rsidR="00C15312" w:rsidRPr="006B2779">
        <w:rPr>
          <w:rStyle w:val="hps"/>
          <w:rFonts w:cstheme="minorHAnsi"/>
          <w:lang/>
        </w:rPr>
        <w:t>in the form</w:t>
      </w:r>
      <w:r w:rsidR="00C15312" w:rsidRPr="006B2779">
        <w:rPr>
          <w:rFonts w:cstheme="minorHAnsi"/>
          <w:lang/>
        </w:rPr>
        <w:t xml:space="preserve"> </w:t>
      </w:r>
      <w:r w:rsidR="00C15312" w:rsidRPr="006B2779">
        <w:rPr>
          <w:rStyle w:val="hps"/>
          <w:rFonts w:cstheme="minorHAnsi"/>
          <w:lang/>
        </w:rPr>
        <w:t>of</w:t>
      </w:r>
      <w:r w:rsidR="00C15312" w:rsidRPr="006B2779">
        <w:rPr>
          <w:rFonts w:cstheme="minorHAnsi"/>
          <w:lang/>
        </w:rPr>
        <w:t xml:space="preserve"> </w:t>
      </w:r>
      <w:r w:rsidR="00C15312" w:rsidRPr="006B2779">
        <w:rPr>
          <w:rStyle w:val="hps"/>
          <w:rFonts w:cstheme="minorHAnsi"/>
          <w:lang/>
        </w:rPr>
        <w:t>volunteer</w:t>
      </w:r>
      <w:r w:rsidR="00C15312" w:rsidRPr="006B2779">
        <w:rPr>
          <w:rFonts w:cstheme="minorHAnsi"/>
          <w:lang/>
        </w:rPr>
        <w:t xml:space="preserve"> </w:t>
      </w:r>
      <w:r w:rsidR="00C15312" w:rsidRPr="006B2779">
        <w:rPr>
          <w:rStyle w:val="hps"/>
          <w:rFonts w:cstheme="minorHAnsi"/>
          <w:lang/>
        </w:rPr>
        <w:t>service, service</w:t>
      </w:r>
      <w:r w:rsidR="00B11C82">
        <w:rPr>
          <w:rStyle w:val="hps"/>
          <w:rFonts w:cstheme="minorHAnsi" w:hint="eastAsia"/>
          <w:lang/>
        </w:rPr>
        <w:t>-</w:t>
      </w:r>
      <w:r w:rsidR="00C15312" w:rsidRPr="006B2779">
        <w:rPr>
          <w:rStyle w:val="hps"/>
          <w:rFonts w:cstheme="minorHAnsi"/>
          <w:lang/>
        </w:rPr>
        <w:t>learning and</w:t>
      </w:r>
      <w:r w:rsidR="00C15312" w:rsidRPr="006B2779">
        <w:rPr>
          <w:rFonts w:cstheme="minorHAnsi"/>
          <w:lang/>
        </w:rPr>
        <w:t xml:space="preserve"> </w:t>
      </w:r>
      <w:r w:rsidR="00C15312" w:rsidRPr="006B2779">
        <w:rPr>
          <w:rStyle w:val="hps"/>
          <w:rFonts w:cstheme="minorHAnsi"/>
          <w:lang/>
        </w:rPr>
        <w:t>academic programs</w:t>
      </w:r>
      <w:r w:rsidR="00C15312" w:rsidRPr="006B2779">
        <w:rPr>
          <w:rFonts w:cstheme="minorHAnsi"/>
          <w:lang/>
        </w:rPr>
        <w:t xml:space="preserve"> </w:t>
      </w:r>
      <w:r w:rsidR="00C15312" w:rsidRPr="006B2779">
        <w:rPr>
          <w:rStyle w:val="hps"/>
          <w:rFonts w:cstheme="minorHAnsi"/>
          <w:lang/>
        </w:rPr>
        <w:t>closely.</w:t>
      </w:r>
      <w:r w:rsidR="00C15312" w:rsidRPr="006B2779">
        <w:rPr>
          <w:rFonts w:cstheme="minorHAnsi"/>
          <w:lang/>
        </w:rPr>
        <w:t xml:space="preserve"> </w:t>
      </w:r>
      <w:r w:rsidR="00C15312" w:rsidRPr="006B2779">
        <w:rPr>
          <w:rStyle w:val="hps"/>
          <w:rFonts w:cstheme="minorHAnsi"/>
          <w:lang/>
        </w:rPr>
        <w:t>Community service and</w:t>
      </w:r>
      <w:r w:rsidR="00C15312" w:rsidRPr="006B2779">
        <w:rPr>
          <w:rFonts w:cstheme="minorHAnsi"/>
          <w:lang/>
        </w:rPr>
        <w:t xml:space="preserve"> </w:t>
      </w:r>
      <w:r w:rsidR="00C15312" w:rsidRPr="006B2779">
        <w:rPr>
          <w:rStyle w:val="hps"/>
          <w:rFonts w:cstheme="minorHAnsi"/>
          <w:lang/>
        </w:rPr>
        <w:t>academic programs</w:t>
      </w:r>
      <w:r w:rsidR="00C15312" w:rsidRPr="006B2779">
        <w:rPr>
          <w:rFonts w:cstheme="minorHAnsi"/>
          <w:lang/>
        </w:rPr>
        <w:t xml:space="preserve"> </w:t>
      </w:r>
      <w:r w:rsidR="00C15312" w:rsidRPr="006B2779">
        <w:rPr>
          <w:rStyle w:val="hps"/>
          <w:rFonts w:cstheme="minorHAnsi"/>
          <w:lang/>
        </w:rPr>
        <w:t>will</w:t>
      </w:r>
      <w:r w:rsidR="00C15312" w:rsidRPr="006B2779">
        <w:rPr>
          <w:rFonts w:cstheme="minorHAnsi"/>
          <w:lang/>
        </w:rPr>
        <w:t xml:space="preserve"> </w:t>
      </w:r>
      <w:r w:rsidR="00C15312" w:rsidRPr="006B2779">
        <w:rPr>
          <w:rStyle w:val="hps"/>
          <w:rFonts w:cstheme="minorHAnsi"/>
          <w:lang/>
        </w:rPr>
        <w:t>combine</w:t>
      </w:r>
      <w:r w:rsidR="00C15312" w:rsidRPr="006B2779">
        <w:rPr>
          <w:rFonts w:cstheme="minorHAnsi"/>
          <w:lang/>
        </w:rPr>
        <w:t xml:space="preserve"> </w:t>
      </w:r>
      <w:r w:rsidR="00C15312" w:rsidRPr="006B2779">
        <w:rPr>
          <w:rStyle w:val="hps"/>
          <w:rFonts w:cstheme="minorHAnsi"/>
          <w:lang/>
        </w:rPr>
        <w:t>focus on</w:t>
      </w:r>
      <w:r w:rsidR="00C15312" w:rsidRPr="006B2779">
        <w:rPr>
          <w:rFonts w:cstheme="minorHAnsi"/>
          <w:lang/>
        </w:rPr>
        <w:t xml:space="preserve"> </w:t>
      </w:r>
      <w:r w:rsidR="00C15312" w:rsidRPr="006B2779">
        <w:rPr>
          <w:rStyle w:val="hps"/>
          <w:rFonts w:cstheme="minorHAnsi"/>
          <w:lang/>
        </w:rPr>
        <w:t>reflection and</w:t>
      </w:r>
      <w:r w:rsidR="00C15312" w:rsidRPr="006B2779">
        <w:rPr>
          <w:rFonts w:cstheme="minorHAnsi"/>
          <w:lang/>
        </w:rPr>
        <w:t xml:space="preserve"> </w:t>
      </w:r>
      <w:r w:rsidR="00C15312" w:rsidRPr="006B2779">
        <w:rPr>
          <w:rStyle w:val="hps"/>
          <w:rFonts w:cstheme="minorHAnsi"/>
          <w:lang/>
        </w:rPr>
        <w:t>civic responsibility.</w:t>
      </w:r>
      <w:r w:rsidR="00C15312" w:rsidRPr="006B2779">
        <w:rPr>
          <w:rFonts w:cstheme="minorHAnsi"/>
          <w:lang/>
        </w:rPr>
        <w:t xml:space="preserve"> </w:t>
      </w:r>
      <w:r w:rsidR="006B2779" w:rsidRPr="006B2779">
        <w:rPr>
          <w:rStyle w:val="hps"/>
          <w:rFonts w:cstheme="minorHAnsi"/>
          <w:lang/>
        </w:rPr>
        <w:t>Service</w:t>
      </w:r>
      <w:r w:rsidR="00B11C82">
        <w:rPr>
          <w:rStyle w:val="hps"/>
          <w:rFonts w:cstheme="minorHAnsi" w:hint="eastAsia"/>
          <w:lang/>
        </w:rPr>
        <w:t>-</w:t>
      </w:r>
      <w:r w:rsidR="006B2779" w:rsidRPr="006B2779">
        <w:rPr>
          <w:rStyle w:val="hps"/>
          <w:rFonts w:cstheme="minorHAnsi"/>
          <w:lang/>
        </w:rPr>
        <w:t>learning</w:t>
      </w:r>
      <w:r w:rsidR="00C15312" w:rsidRPr="006B2779">
        <w:rPr>
          <w:rFonts w:cstheme="minorHAnsi"/>
          <w:lang/>
        </w:rPr>
        <w:t xml:space="preserve"> </w:t>
      </w:r>
      <w:r w:rsidR="00B11C82">
        <w:rPr>
          <w:rFonts w:cstheme="minorHAnsi" w:hint="eastAsia"/>
          <w:lang/>
        </w:rPr>
        <w:t xml:space="preserve">and </w:t>
      </w:r>
      <w:r w:rsidR="00C15312" w:rsidRPr="006B2779">
        <w:rPr>
          <w:rStyle w:val="hps"/>
          <w:rFonts w:cstheme="minorHAnsi"/>
          <w:lang/>
        </w:rPr>
        <w:t>experiential learning</w:t>
      </w:r>
      <w:r w:rsidR="00C15312" w:rsidRPr="006B2779">
        <w:rPr>
          <w:rFonts w:cstheme="minorHAnsi"/>
          <w:lang/>
        </w:rPr>
        <w:t xml:space="preserve">, </w:t>
      </w:r>
      <w:r w:rsidR="00B11C82">
        <w:rPr>
          <w:rFonts w:cstheme="minorHAnsi" w:hint="eastAsia"/>
          <w:lang/>
        </w:rPr>
        <w:t xml:space="preserve">are </w:t>
      </w:r>
      <w:r w:rsidR="00C15312" w:rsidRPr="006B2779">
        <w:rPr>
          <w:rFonts w:cstheme="minorHAnsi"/>
          <w:lang/>
        </w:rPr>
        <w:t xml:space="preserve">student </w:t>
      </w:r>
      <w:r w:rsidR="00C15312" w:rsidRPr="006B2779">
        <w:rPr>
          <w:rStyle w:val="hps"/>
          <w:rFonts w:cstheme="minorHAnsi"/>
          <w:lang/>
        </w:rPr>
        <w:t>activities</w:t>
      </w:r>
      <w:r w:rsidR="00C15312" w:rsidRPr="006B2779">
        <w:rPr>
          <w:rFonts w:cstheme="minorHAnsi"/>
          <w:lang/>
        </w:rPr>
        <w:t xml:space="preserve"> </w:t>
      </w:r>
      <w:r w:rsidR="00B11C82">
        <w:rPr>
          <w:rStyle w:val="hps"/>
          <w:rFonts w:cstheme="minorHAnsi"/>
          <w:lang/>
        </w:rPr>
        <w:t>organized</w:t>
      </w:r>
      <w:r w:rsidR="00B11C82">
        <w:rPr>
          <w:rStyle w:val="hps"/>
          <w:rFonts w:cstheme="minorHAnsi" w:hint="eastAsia"/>
          <w:lang/>
        </w:rPr>
        <w:t xml:space="preserve"> via</w:t>
      </w:r>
      <w:r w:rsidR="00C15312" w:rsidRPr="006B2779">
        <w:rPr>
          <w:rFonts w:cstheme="minorHAnsi"/>
          <w:lang/>
        </w:rPr>
        <w:t xml:space="preserve"> </w:t>
      </w:r>
      <w:r w:rsidR="00C15312" w:rsidRPr="006B2779">
        <w:rPr>
          <w:rStyle w:val="hps"/>
          <w:rFonts w:cstheme="minorHAnsi"/>
          <w:lang/>
        </w:rPr>
        <w:t>participating organizations</w:t>
      </w:r>
      <w:r w:rsidR="00C15312" w:rsidRPr="006B2779">
        <w:rPr>
          <w:rFonts w:cstheme="minorHAnsi"/>
          <w:lang/>
        </w:rPr>
        <w:t xml:space="preserve"> </w:t>
      </w:r>
      <w:r w:rsidR="00C15312" w:rsidRPr="006B2779">
        <w:rPr>
          <w:rStyle w:val="hps"/>
          <w:rFonts w:cstheme="minorHAnsi"/>
          <w:lang/>
        </w:rPr>
        <w:t>to meet the</w:t>
      </w:r>
      <w:r w:rsidR="00C15312" w:rsidRPr="006B2779">
        <w:rPr>
          <w:rFonts w:cstheme="minorHAnsi"/>
          <w:lang/>
        </w:rPr>
        <w:t xml:space="preserve"> </w:t>
      </w:r>
      <w:r w:rsidR="00C15312" w:rsidRPr="006B2779">
        <w:rPr>
          <w:rStyle w:val="hps"/>
          <w:rFonts w:cstheme="minorHAnsi"/>
          <w:lang/>
        </w:rPr>
        <w:t>comprehensive</w:t>
      </w:r>
      <w:r w:rsidR="00C15312" w:rsidRPr="006B2779">
        <w:rPr>
          <w:rFonts w:cstheme="minorHAnsi"/>
          <w:lang/>
        </w:rPr>
        <w:t xml:space="preserve"> </w:t>
      </w:r>
      <w:r w:rsidR="00C15312" w:rsidRPr="006B2779">
        <w:rPr>
          <w:rStyle w:val="hps"/>
          <w:rFonts w:cstheme="minorHAnsi"/>
          <w:lang/>
        </w:rPr>
        <w:t>needs of the community</w:t>
      </w:r>
      <w:r w:rsidR="00C15312" w:rsidRPr="006B2779">
        <w:rPr>
          <w:rFonts w:cstheme="minorHAnsi"/>
          <w:lang/>
        </w:rPr>
        <w:t xml:space="preserve">. </w:t>
      </w:r>
      <w:r w:rsidR="00C15312" w:rsidRPr="006B2779">
        <w:rPr>
          <w:rStyle w:val="hps"/>
          <w:rFonts w:cstheme="minorHAnsi"/>
          <w:lang/>
        </w:rPr>
        <w:t>It provides students with</w:t>
      </w:r>
      <w:r w:rsidR="00C15312" w:rsidRPr="006B2779">
        <w:rPr>
          <w:rFonts w:cstheme="minorHAnsi"/>
          <w:lang/>
        </w:rPr>
        <w:t xml:space="preserve"> </w:t>
      </w:r>
      <w:r w:rsidR="00C15312" w:rsidRPr="006B2779">
        <w:rPr>
          <w:rStyle w:val="hps"/>
          <w:rFonts w:cstheme="minorHAnsi"/>
          <w:lang/>
        </w:rPr>
        <w:t>the opportunity to</w:t>
      </w:r>
      <w:r w:rsidR="00C15312" w:rsidRPr="006B2779">
        <w:rPr>
          <w:rFonts w:cstheme="minorHAnsi"/>
          <w:lang/>
        </w:rPr>
        <w:t xml:space="preserve"> </w:t>
      </w:r>
      <w:r w:rsidR="00C15312" w:rsidRPr="006B2779">
        <w:rPr>
          <w:rStyle w:val="hps"/>
          <w:rFonts w:cstheme="minorHAnsi"/>
          <w:lang/>
        </w:rPr>
        <w:t>care for</w:t>
      </w:r>
      <w:r w:rsidR="00C15312" w:rsidRPr="006B2779">
        <w:rPr>
          <w:rFonts w:cstheme="minorHAnsi"/>
          <w:lang/>
        </w:rPr>
        <w:t xml:space="preserve"> </w:t>
      </w:r>
      <w:r w:rsidR="006B2779" w:rsidRPr="006B2779">
        <w:rPr>
          <w:rStyle w:val="hps"/>
          <w:rFonts w:cstheme="minorHAnsi"/>
          <w:lang/>
        </w:rPr>
        <w:t>others</w:t>
      </w:r>
      <w:r w:rsidR="006B2779" w:rsidRPr="006B2779">
        <w:rPr>
          <w:rFonts w:cstheme="minorHAnsi"/>
          <w:lang/>
        </w:rPr>
        <w:t>;</w:t>
      </w:r>
      <w:r w:rsidR="00C15312" w:rsidRPr="006B2779">
        <w:rPr>
          <w:rFonts w:cstheme="minorHAnsi"/>
          <w:lang/>
        </w:rPr>
        <w:t xml:space="preserve"> </w:t>
      </w:r>
      <w:r w:rsidR="00C15312" w:rsidRPr="006B2779">
        <w:rPr>
          <w:rStyle w:val="hps"/>
          <w:rFonts w:cstheme="minorHAnsi"/>
          <w:lang/>
        </w:rPr>
        <w:t>the students</w:t>
      </w:r>
      <w:r w:rsidR="00C15312" w:rsidRPr="006B2779">
        <w:rPr>
          <w:rFonts w:cstheme="minorHAnsi"/>
          <w:lang/>
        </w:rPr>
        <w:t xml:space="preserve"> </w:t>
      </w:r>
      <w:r w:rsidR="00C15312" w:rsidRPr="006B2779">
        <w:rPr>
          <w:rStyle w:val="hps"/>
          <w:rFonts w:cstheme="minorHAnsi"/>
          <w:lang/>
        </w:rPr>
        <w:t>will be</w:t>
      </w:r>
      <w:r w:rsidR="00C15312" w:rsidRPr="006B2779">
        <w:rPr>
          <w:rFonts w:cstheme="minorHAnsi"/>
          <w:lang/>
        </w:rPr>
        <w:t xml:space="preserve"> </w:t>
      </w:r>
      <w:r w:rsidR="00C15312" w:rsidRPr="006B2779">
        <w:rPr>
          <w:rStyle w:val="hps"/>
          <w:rFonts w:cstheme="minorHAnsi"/>
          <w:lang/>
        </w:rPr>
        <w:t>extended to</w:t>
      </w:r>
      <w:r w:rsidR="00C15312" w:rsidRPr="006B2779">
        <w:rPr>
          <w:rFonts w:cstheme="minorHAnsi"/>
          <w:lang/>
        </w:rPr>
        <w:t xml:space="preserve"> </w:t>
      </w:r>
      <w:r w:rsidR="00C15312" w:rsidRPr="006B2779">
        <w:rPr>
          <w:rStyle w:val="hps"/>
          <w:rFonts w:cstheme="minorHAnsi"/>
          <w:lang/>
        </w:rPr>
        <w:t>the community. First, it emphasizes</w:t>
      </w:r>
      <w:r w:rsidR="00C15312" w:rsidRPr="006B2779">
        <w:rPr>
          <w:rFonts w:cstheme="minorHAnsi"/>
          <w:lang/>
        </w:rPr>
        <w:t xml:space="preserve"> </w:t>
      </w:r>
      <w:r w:rsidR="00C15312" w:rsidRPr="006B2779">
        <w:rPr>
          <w:rStyle w:val="hps"/>
          <w:rFonts w:cstheme="minorHAnsi"/>
          <w:lang/>
        </w:rPr>
        <w:t>both</w:t>
      </w:r>
      <w:r w:rsidR="00C15312" w:rsidRPr="006B2779">
        <w:rPr>
          <w:rFonts w:cstheme="minorHAnsi"/>
          <w:lang/>
        </w:rPr>
        <w:t xml:space="preserve"> </w:t>
      </w:r>
      <w:r w:rsidR="00C15312" w:rsidRPr="006B2779">
        <w:rPr>
          <w:rStyle w:val="hps"/>
          <w:rFonts w:cstheme="minorHAnsi"/>
          <w:lang/>
        </w:rPr>
        <w:t>course</w:t>
      </w:r>
      <w:r w:rsidR="00C15312" w:rsidRPr="006B2779">
        <w:rPr>
          <w:rFonts w:cstheme="minorHAnsi"/>
          <w:lang/>
        </w:rPr>
        <w:t xml:space="preserve"> </w:t>
      </w:r>
      <w:r w:rsidR="00C15312" w:rsidRPr="006B2779">
        <w:rPr>
          <w:rStyle w:val="hps"/>
          <w:rFonts w:cstheme="minorHAnsi"/>
          <w:lang/>
        </w:rPr>
        <w:t>and service practice</w:t>
      </w:r>
      <w:r w:rsidR="00C15312" w:rsidRPr="006B2779">
        <w:rPr>
          <w:rFonts w:cstheme="minorHAnsi"/>
          <w:lang/>
        </w:rPr>
        <w:t xml:space="preserve">. </w:t>
      </w:r>
      <w:r w:rsidR="00C15312" w:rsidRPr="006B2779">
        <w:rPr>
          <w:rStyle w:val="hps"/>
          <w:rFonts w:cstheme="minorHAnsi"/>
          <w:lang/>
        </w:rPr>
        <w:t>Service</w:t>
      </w:r>
      <w:r w:rsidR="00B11C82">
        <w:rPr>
          <w:rStyle w:val="hps"/>
          <w:rFonts w:cstheme="minorHAnsi" w:hint="eastAsia"/>
          <w:lang/>
        </w:rPr>
        <w:t>-</w:t>
      </w:r>
      <w:r w:rsidR="00C15312" w:rsidRPr="006B2779">
        <w:rPr>
          <w:rStyle w:val="hps"/>
          <w:rFonts w:cstheme="minorHAnsi"/>
          <w:lang/>
        </w:rPr>
        <w:t>learning</w:t>
      </w:r>
      <w:r w:rsidR="00C15312" w:rsidRPr="006B2779">
        <w:rPr>
          <w:rFonts w:cstheme="minorHAnsi"/>
          <w:lang/>
        </w:rPr>
        <w:t xml:space="preserve"> </w:t>
      </w:r>
      <w:r w:rsidR="00C15312" w:rsidRPr="006B2779">
        <w:rPr>
          <w:rStyle w:val="hps"/>
          <w:rFonts w:cstheme="minorHAnsi"/>
          <w:lang/>
        </w:rPr>
        <w:t>must be</w:t>
      </w:r>
      <w:r w:rsidR="00C15312" w:rsidRPr="006B2779">
        <w:rPr>
          <w:rFonts w:cstheme="minorHAnsi"/>
          <w:lang/>
        </w:rPr>
        <w:t xml:space="preserve"> </w:t>
      </w:r>
      <w:r w:rsidR="00C15312" w:rsidRPr="006B2779">
        <w:rPr>
          <w:rStyle w:val="hps"/>
          <w:rFonts w:cstheme="minorHAnsi"/>
          <w:lang/>
        </w:rPr>
        <w:t>combined</w:t>
      </w:r>
      <w:r w:rsidR="00C15312" w:rsidRPr="006B2779">
        <w:rPr>
          <w:rFonts w:cstheme="minorHAnsi"/>
          <w:lang/>
        </w:rPr>
        <w:t xml:space="preserve"> </w:t>
      </w:r>
      <w:r w:rsidR="00C15312" w:rsidRPr="006B2779">
        <w:rPr>
          <w:rStyle w:val="hps"/>
          <w:rFonts w:cstheme="minorHAnsi"/>
          <w:lang/>
        </w:rPr>
        <w:t>with the</w:t>
      </w:r>
      <w:r w:rsidR="00C15312" w:rsidRPr="006B2779">
        <w:rPr>
          <w:rFonts w:cstheme="minorHAnsi"/>
          <w:lang/>
        </w:rPr>
        <w:t xml:space="preserve"> </w:t>
      </w:r>
      <w:r w:rsidR="00C15312" w:rsidRPr="006B2779">
        <w:rPr>
          <w:rStyle w:val="hps"/>
          <w:rFonts w:cstheme="minorHAnsi"/>
          <w:lang/>
        </w:rPr>
        <w:t>curriculum</w:t>
      </w:r>
      <w:r w:rsidR="00C15312" w:rsidRPr="006B2779">
        <w:rPr>
          <w:rFonts w:cstheme="minorHAnsi"/>
          <w:lang/>
        </w:rPr>
        <w:t xml:space="preserve">, with </w:t>
      </w:r>
      <w:r w:rsidR="00C15312" w:rsidRPr="006B2779">
        <w:rPr>
          <w:rStyle w:val="hps"/>
          <w:rFonts w:cstheme="minorHAnsi"/>
          <w:lang/>
        </w:rPr>
        <w:t>course</w:t>
      </w:r>
      <w:r w:rsidR="00C15312" w:rsidRPr="006B2779">
        <w:rPr>
          <w:rFonts w:cstheme="minorHAnsi"/>
          <w:lang/>
        </w:rPr>
        <w:t xml:space="preserve"> </w:t>
      </w:r>
      <w:r w:rsidR="00C15312" w:rsidRPr="006B2779">
        <w:rPr>
          <w:rStyle w:val="hps"/>
          <w:rFonts w:cstheme="minorHAnsi"/>
          <w:lang/>
        </w:rPr>
        <w:t>arrangements.</w:t>
      </w:r>
      <w:r w:rsidR="00C15312" w:rsidRPr="006B2779">
        <w:rPr>
          <w:rFonts w:cstheme="minorHAnsi"/>
          <w:lang/>
        </w:rPr>
        <w:t xml:space="preserve"> </w:t>
      </w:r>
      <w:r w:rsidR="00C15312" w:rsidRPr="006B2779">
        <w:rPr>
          <w:rStyle w:val="hps"/>
          <w:rFonts w:cstheme="minorHAnsi"/>
          <w:lang/>
        </w:rPr>
        <w:t>Students will</w:t>
      </w:r>
      <w:r w:rsidR="00C15312" w:rsidRPr="006B2779">
        <w:rPr>
          <w:rFonts w:cstheme="minorHAnsi"/>
          <w:lang/>
        </w:rPr>
        <w:t xml:space="preserve"> </w:t>
      </w:r>
      <w:r w:rsidR="00C15312" w:rsidRPr="006B2779">
        <w:rPr>
          <w:rStyle w:val="hps"/>
          <w:rFonts w:cstheme="minorHAnsi"/>
          <w:lang/>
        </w:rPr>
        <w:t>learn</w:t>
      </w:r>
      <w:r w:rsidR="00C15312" w:rsidRPr="006B2779">
        <w:rPr>
          <w:rFonts w:cstheme="minorHAnsi"/>
          <w:lang/>
        </w:rPr>
        <w:t xml:space="preserve"> </w:t>
      </w:r>
      <w:r w:rsidR="00C15312" w:rsidRPr="006B2779">
        <w:rPr>
          <w:rStyle w:val="hps"/>
          <w:rFonts w:cstheme="minorHAnsi"/>
          <w:lang/>
        </w:rPr>
        <w:t>in the course</w:t>
      </w:r>
      <w:r w:rsidR="00C15312" w:rsidRPr="006B2779">
        <w:rPr>
          <w:rFonts w:cstheme="minorHAnsi"/>
          <w:lang/>
        </w:rPr>
        <w:t xml:space="preserve"> </w:t>
      </w:r>
      <w:r w:rsidR="00C15312" w:rsidRPr="006B2779">
        <w:rPr>
          <w:rStyle w:val="hps"/>
          <w:rFonts w:cstheme="minorHAnsi"/>
          <w:lang/>
        </w:rPr>
        <w:t>on</w:t>
      </w:r>
      <w:r w:rsidR="00C15312" w:rsidRPr="006B2779">
        <w:rPr>
          <w:rFonts w:cstheme="minorHAnsi"/>
          <w:lang/>
        </w:rPr>
        <w:t xml:space="preserve"> </w:t>
      </w:r>
      <w:r w:rsidR="00C15312" w:rsidRPr="006B2779">
        <w:rPr>
          <w:rStyle w:val="hps"/>
          <w:rFonts w:cstheme="minorHAnsi"/>
          <w:lang/>
        </w:rPr>
        <w:t>the knowledge and skills</w:t>
      </w:r>
      <w:r w:rsidR="00C15312" w:rsidRPr="006B2779">
        <w:rPr>
          <w:rFonts w:cstheme="minorHAnsi"/>
          <w:lang/>
        </w:rPr>
        <w:t xml:space="preserve">, the use of </w:t>
      </w:r>
      <w:r w:rsidR="00C15312" w:rsidRPr="006B2779">
        <w:rPr>
          <w:rStyle w:val="hps"/>
          <w:rFonts w:cstheme="minorHAnsi"/>
          <w:lang/>
        </w:rPr>
        <w:t>the service</w:t>
      </w:r>
      <w:r w:rsidR="00C15312" w:rsidRPr="006B2779">
        <w:rPr>
          <w:rFonts w:cstheme="minorHAnsi"/>
          <w:lang/>
        </w:rPr>
        <w:t xml:space="preserve"> </w:t>
      </w:r>
      <w:r w:rsidR="00C15312" w:rsidRPr="006B2779">
        <w:rPr>
          <w:rStyle w:val="hps"/>
          <w:rFonts w:cstheme="minorHAnsi"/>
          <w:lang/>
        </w:rPr>
        <w:t>in practice</w:t>
      </w:r>
      <w:r w:rsidR="00C15312" w:rsidRPr="006B2779">
        <w:rPr>
          <w:rFonts w:cstheme="minorHAnsi"/>
          <w:lang/>
        </w:rPr>
        <w:t xml:space="preserve">; </w:t>
      </w:r>
      <w:r w:rsidR="00C15312" w:rsidRPr="006B2779">
        <w:rPr>
          <w:rStyle w:val="hps"/>
          <w:rFonts w:cstheme="minorHAnsi"/>
          <w:lang/>
        </w:rPr>
        <w:t>second is to emphasize</w:t>
      </w:r>
      <w:r w:rsidR="00C15312" w:rsidRPr="006B2779">
        <w:rPr>
          <w:rFonts w:cstheme="minorHAnsi"/>
          <w:lang/>
        </w:rPr>
        <w:t xml:space="preserve"> </w:t>
      </w:r>
      <w:r w:rsidR="00C15312" w:rsidRPr="006B2779">
        <w:rPr>
          <w:rStyle w:val="hps"/>
          <w:rFonts w:cstheme="minorHAnsi"/>
          <w:lang/>
        </w:rPr>
        <w:t>structured</w:t>
      </w:r>
      <w:r w:rsidR="00C15312" w:rsidRPr="006B2779">
        <w:rPr>
          <w:rFonts w:cstheme="minorHAnsi"/>
          <w:lang/>
        </w:rPr>
        <w:t xml:space="preserve"> </w:t>
      </w:r>
      <w:r w:rsidR="00C15312" w:rsidRPr="006B2779">
        <w:rPr>
          <w:rStyle w:val="hps"/>
          <w:rFonts w:cstheme="minorHAnsi"/>
          <w:lang/>
        </w:rPr>
        <w:t>reflection.</w:t>
      </w:r>
      <w:r w:rsidR="00C15312" w:rsidRPr="006B2779">
        <w:rPr>
          <w:rFonts w:cstheme="minorHAnsi"/>
          <w:lang/>
        </w:rPr>
        <w:t xml:space="preserve"> </w:t>
      </w:r>
      <w:r w:rsidR="00C15312" w:rsidRPr="006B2779">
        <w:rPr>
          <w:rStyle w:val="hps"/>
          <w:rFonts w:cstheme="minorHAnsi"/>
          <w:lang/>
        </w:rPr>
        <w:t>Reflection is</w:t>
      </w:r>
      <w:r w:rsidR="00C15312" w:rsidRPr="006B2779">
        <w:rPr>
          <w:rFonts w:cstheme="minorHAnsi"/>
          <w:lang/>
        </w:rPr>
        <w:t xml:space="preserve"> </w:t>
      </w:r>
      <w:r w:rsidR="00C15312" w:rsidRPr="006B2779">
        <w:rPr>
          <w:rStyle w:val="hps"/>
          <w:rFonts w:cstheme="minorHAnsi"/>
          <w:lang/>
        </w:rPr>
        <w:t>an important component of</w:t>
      </w:r>
      <w:r w:rsidR="00C15312" w:rsidRPr="006B2779">
        <w:rPr>
          <w:rFonts w:cstheme="minorHAnsi"/>
          <w:lang/>
        </w:rPr>
        <w:t xml:space="preserve"> </w:t>
      </w:r>
      <w:r w:rsidR="00B11C82">
        <w:rPr>
          <w:rStyle w:val="hps"/>
          <w:rFonts w:cstheme="minorHAnsi"/>
          <w:lang/>
        </w:rPr>
        <w:t>service</w:t>
      </w:r>
      <w:r w:rsidR="00B11C82">
        <w:rPr>
          <w:rStyle w:val="hps"/>
          <w:rFonts w:cstheme="minorHAnsi" w:hint="eastAsia"/>
          <w:lang/>
        </w:rPr>
        <w:t>-</w:t>
      </w:r>
      <w:r w:rsidR="00C15312" w:rsidRPr="006B2779">
        <w:rPr>
          <w:rStyle w:val="hps"/>
          <w:rFonts w:cstheme="minorHAnsi"/>
          <w:lang/>
        </w:rPr>
        <w:t>learning</w:t>
      </w:r>
      <w:r w:rsidR="00C15312" w:rsidRPr="006B2779">
        <w:rPr>
          <w:rFonts w:cstheme="minorHAnsi"/>
          <w:lang/>
        </w:rPr>
        <w:t xml:space="preserve">. </w:t>
      </w:r>
      <w:r w:rsidR="00C15312" w:rsidRPr="006B2779">
        <w:rPr>
          <w:rStyle w:val="hps"/>
          <w:rFonts w:cstheme="minorHAnsi"/>
          <w:lang/>
        </w:rPr>
        <w:t>Pre-service</w:t>
      </w:r>
      <w:r w:rsidR="00C15312" w:rsidRPr="006B2779">
        <w:rPr>
          <w:rFonts w:cstheme="minorHAnsi"/>
          <w:lang/>
        </w:rPr>
        <w:t xml:space="preserve"> </w:t>
      </w:r>
      <w:r w:rsidR="00C15312" w:rsidRPr="006B2779">
        <w:rPr>
          <w:rStyle w:val="hps"/>
          <w:rFonts w:cstheme="minorHAnsi"/>
          <w:lang/>
        </w:rPr>
        <w:t>teachers</w:t>
      </w:r>
      <w:r w:rsidR="00C15312" w:rsidRPr="006B2779">
        <w:rPr>
          <w:rFonts w:cstheme="minorHAnsi"/>
          <w:lang/>
        </w:rPr>
        <w:t xml:space="preserve">, </w:t>
      </w:r>
      <w:r w:rsidR="00C15312" w:rsidRPr="006B2779">
        <w:rPr>
          <w:rStyle w:val="hps"/>
          <w:rFonts w:cstheme="minorHAnsi"/>
          <w:lang/>
        </w:rPr>
        <w:t>service</w:t>
      </w:r>
      <w:r w:rsidR="00C15312" w:rsidRPr="006B2779">
        <w:rPr>
          <w:rFonts w:cstheme="minorHAnsi"/>
          <w:lang/>
        </w:rPr>
        <w:t xml:space="preserve"> </w:t>
      </w:r>
      <w:r w:rsidR="00C15312" w:rsidRPr="006B2779">
        <w:rPr>
          <w:rStyle w:val="hps"/>
          <w:rFonts w:cstheme="minorHAnsi"/>
          <w:lang/>
        </w:rPr>
        <w:t>and</w:t>
      </w:r>
      <w:r w:rsidR="00C15312" w:rsidRPr="006B2779">
        <w:rPr>
          <w:rFonts w:cstheme="minorHAnsi"/>
          <w:lang/>
        </w:rPr>
        <w:t xml:space="preserve"> </w:t>
      </w:r>
      <w:r w:rsidR="00C15312" w:rsidRPr="006B2779">
        <w:rPr>
          <w:rStyle w:val="hps"/>
          <w:rFonts w:cstheme="minorHAnsi"/>
          <w:lang/>
        </w:rPr>
        <w:t>service</w:t>
      </w:r>
      <w:r w:rsidR="00C15312" w:rsidRPr="006B2779">
        <w:rPr>
          <w:rFonts w:cstheme="minorHAnsi"/>
          <w:lang/>
        </w:rPr>
        <w:t xml:space="preserve"> </w:t>
      </w:r>
      <w:r w:rsidR="00C15312" w:rsidRPr="006B2779">
        <w:rPr>
          <w:rStyle w:val="hps"/>
          <w:rFonts w:cstheme="minorHAnsi"/>
          <w:lang/>
        </w:rPr>
        <w:t>arrangements</w:t>
      </w:r>
      <w:r w:rsidR="00C15312" w:rsidRPr="006B2779">
        <w:rPr>
          <w:rFonts w:cstheme="minorHAnsi"/>
          <w:lang/>
        </w:rPr>
        <w:t xml:space="preserve"> </w:t>
      </w:r>
      <w:r w:rsidR="00C15312" w:rsidRPr="006B2779">
        <w:rPr>
          <w:rStyle w:val="hps"/>
          <w:rFonts w:cstheme="minorHAnsi"/>
          <w:lang/>
        </w:rPr>
        <w:t>reflect on</w:t>
      </w:r>
      <w:r w:rsidR="00C15312" w:rsidRPr="006B2779">
        <w:rPr>
          <w:rFonts w:cstheme="minorHAnsi"/>
          <w:lang/>
        </w:rPr>
        <w:t xml:space="preserve"> </w:t>
      </w:r>
      <w:r w:rsidR="00C15312" w:rsidRPr="006B2779">
        <w:rPr>
          <w:rStyle w:val="hps"/>
          <w:rFonts w:cstheme="minorHAnsi"/>
          <w:lang/>
        </w:rPr>
        <w:t>activities to help</w:t>
      </w:r>
      <w:r w:rsidR="00C15312" w:rsidRPr="006B2779">
        <w:rPr>
          <w:rFonts w:cstheme="minorHAnsi"/>
          <w:lang/>
        </w:rPr>
        <w:t xml:space="preserve"> </w:t>
      </w:r>
      <w:r w:rsidR="00C15312" w:rsidRPr="006B2779">
        <w:rPr>
          <w:rStyle w:val="hps"/>
          <w:rFonts w:cstheme="minorHAnsi"/>
          <w:lang/>
        </w:rPr>
        <w:t>students to</w:t>
      </w:r>
      <w:r w:rsidR="00C15312" w:rsidRPr="006B2779">
        <w:rPr>
          <w:rFonts w:cstheme="minorHAnsi"/>
          <w:lang/>
        </w:rPr>
        <w:t xml:space="preserve"> </w:t>
      </w:r>
      <w:r w:rsidR="00C15312" w:rsidRPr="006B2779">
        <w:rPr>
          <w:rStyle w:val="hps"/>
          <w:rFonts w:cstheme="minorHAnsi"/>
          <w:lang/>
        </w:rPr>
        <w:t>integrate</w:t>
      </w:r>
      <w:r w:rsidR="00C15312" w:rsidRPr="006B2779">
        <w:rPr>
          <w:rFonts w:cstheme="minorHAnsi"/>
          <w:lang/>
        </w:rPr>
        <w:t xml:space="preserve"> </w:t>
      </w:r>
      <w:r w:rsidR="00C15312" w:rsidRPr="006B2779">
        <w:rPr>
          <w:rStyle w:val="hps"/>
          <w:rFonts w:cstheme="minorHAnsi"/>
          <w:lang/>
        </w:rPr>
        <w:t>their</w:t>
      </w:r>
      <w:r w:rsidR="00C15312" w:rsidRPr="006B2779">
        <w:rPr>
          <w:rFonts w:cstheme="minorHAnsi"/>
          <w:lang/>
        </w:rPr>
        <w:t xml:space="preserve"> </w:t>
      </w:r>
      <w:r w:rsidR="00C15312" w:rsidRPr="006B2779">
        <w:rPr>
          <w:rStyle w:val="hps"/>
          <w:rFonts w:cstheme="minorHAnsi"/>
          <w:lang/>
        </w:rPr>
        <w:t>course of study</w:t>
      </w:r>
      <w:r w:rsidR="00C15312" w:rsidRPr="006B2779">
        <w:rPr>
          <w:rFonts w:cstheme="minorHAnsi"/>
          <w:lang/>
        </w:rPr>
        <w:t xml:space="preserve"> </w:t>
      </w:r>
      <w:r w:rsidR="00C15312" w:rsidRPr="006B2779">
        <w:rPr>
          <w:rStyle w:val="hps"/>
          <w:rFonts w:cstheme="minorHAnsi"/>
          <w:lang/>
        </w:rPr>
        <w:t>and</w:t>
      </w:r>
      <w:r w:rsidR="00C15312" w:rsidRPr="006B2779">
        <w:rPr>
          <w:rFonts w:cstheme="minorHAnsi"/>
          <w:lang/>
        </w:rPr>
        <w:t xml:space="preserve"> </w:t>
      </w:r>
      <w:r w:rsidR="00C15312" w:rsidRPr="006B2779">
        <w:rPr>
          <w:rStyle w:val="hps"/>
          <w:rFonts w:cstheme="minorHAnsi"/>
          <w:lang/>
        </w:rPr>
        <w:t>experience,</w:t>
      </w:r>
      <w:r w:rsidR="00C15312" w:rsidRPr="006B2779">
        <w:rPr>
          <w:rFonts w:cstheme="minorHAnsi"/>
          <w:lang/>
        </w:rPr>
        <w:t xml:space="preserve"> </w:t>
      </w:r>
      <w:r w:rsidR="00C15312" w:rsidRPr="006B2779">
        <w:rPr>
          <w:rStyle w:val="hps"/>
          <w:rFonts w:cstheme="minorHAnsi"/>
          <w:lang/>
        </w:rPr>
        <w:t>to</w:t>
      </w:r>
      <w:r w:rsidR="00C15312" w:rsidRPr="006B2779">
        <w:rPr>
          <w:rFonts w:cstheme="minorHAnsi"/>
          <w:lang/>
        </w:rPr>
        <w:t xml:space="preserve"> </w:t>
      </w:r>
      <w:r w:rsidR="00C15312" w:rsidRPr="006B2779">
        <w:rPr>
          <w:rStyle w:val="hps"/>
          <w:rFonts w:cstheme="minorHAnsi"/>
          <w:lang/>
        </w:rPr>
        <w:t>learning.</w:t>
      </w:r>
      <w:r w:rsidR="00C15312" w:rsidRPr="006B2779">
        <w:rPr>
          <w:rFonts w:cstheme="minorHAnsi"/>
          <w:lang/>
        </w:rPr>
        <w:t xml:space="preserve"> </w:t>
      </w:r>
      <w:r w:rsidR="00C15312" w:rsidRPr="006B2779">
        <w:rPr>
          <w:rStyle w:val="hps"/>
          <w:rFonts w:cstheme="minorHAnsi"/>
          <w:lang/>
        </w:rPr>
        <w:t>Third,</w:t>
      </w:r>
      <w:r w:rsidR="00C15312" w:rsidRPr="006B2779">
        <w:rPr>
          <w:rFonts w:cstheme="minorHAnsi"/>
          <w:lang/>
        </w:rPr>
        <w:t xml:space="preserve"> </w:t>
      </w:r>
      <w:r w:rsidR="00C15312" w:rsidRPr="006B2779">
        <w:rPr>
          <w:rStyle w:val="hps"/>
          <w:rFonts w:cstheme="minorHAnsi"/>
          <w:lang/>
        </w:rPr>
        <w:t>encourage</w:t>
      </w:r>
      <w:r w:rsidR="00C15312" w:rsidRPr="006B2779">
        <w:rPr>
          <w:rFonts w:cstheme="minorHAnsi"/>
          <w:lang/>
        </w:rPr>
        <w:t xml:space="preserve"> </w:t>
      </w:r>
      <w:r w:rsidR="00C15312" w:rsidRPr="006B2779">
        <w:rPr>
          <w:rStyle w:val="hps"/>
          <w:rFonts w:cstheme="minorHAnsi"/>
          <w:lang/>
        </w:rPr>
        <w:t>students to</w:t>
      </w:r>
      <w:r w:rsidR="00C15312" w:rsidRPr="006B2779">
        <w:rPr>
          <w:rFonts w:cstheme="minorHAnsi"/>
          <w:lang/>
        </w:rPr>
        <w:t xml:space="preserve"> </w:t>
      </w:r>
      <w:r w:rsidR="00C15312" w:rsidRPr="006B2779">
        <w:rPr>
          <w:rStyle w:val="hps"/>
          <w:rFonts w:cstheme="minorHAnsi"/>
          <w:lang/>
        </w:rPr>
        <w:t>practice</w:t>
      </w:r>
      <w:r w:rsidR="00C15312" w:rsidRPr="006B2779">
        <w:rPr>
          <w:rFonts w:cstheme="minorHAnsi"/>
          <w:lang/>
        </w:rPr>
        <w:t xml:space="preserve"> </w:t>
      </w:r>
      <w:r w:rsidR="00C15312" w:rsidRPr="006B2779">
        <w:rPr>
          <w:rStyle w:val="hps"/>
          <w:rFonts w:cstheme="minorHAnsi"/>
          <w:lang/>
        </w:rPr>
        <w:t>in the service</w:t>
      </w:r>
      <w:r w:rsidR="00C15312" w:rsidRPr="006B2779">
        <w:rPr>
          <w:rFonts w:cstheme="minorHAnsi"/>
          <w:lang/>
        </w:rPr>
        <w:t xml:space="preserve"> </w:t>
      </w:r>
      <w:r w:rsidR="00C15312" w:rsidRPr="006B2779">
        <w:rPr>
          <w:rStyle w:val="hps"/>
          <w:rFonts w:cstheme="minorHAnsi"/>
          <w:lang/>
        </w:rPr>
        <w:t>of the community</w:t>
      </w:r>
      <w:r w:rsidR="00C15312" w:rsidRPr="006B2779">
        <w:rPr>
          <w:rFonts w:cstheme="minorHAnsi"/>
          <w:lang/>
        </w:rPr>
        <w:t xml:space="preserve">, </w:t>
      </w:r>
      <w:r w:rsidR="00C15312" w:rsidRPr="006B2779">
        <w:rPr>
          <w:rStyle w:val="hps"/>
          <w:rFonts w:cstheme="minorHAnsi"/>
          <w:lang/>
        </w:rPr>
        <w:t>develop</w:t>
      </w:r>
      <w:r w:rsidR="00C15312" w:rsidRPr="006B2779">
        <w:rPr>
          <w:rFonts w:cstheme="minorHAnsi"/>
          <w:lang/>
        </w:rPr>
        <w:t xml:space="preserve"> </w:t>
      </w:r>
      <w:r w:rsidR="00C15312" w:rsidRPr="006B2779">
        <w:rPr>
          <w:rStyle w:val="hps"/>
          <w:rFonts w:cstheme="minorHAnsi"/>
          <w:lang/>
        </w:rPr>
        <w:t>social responsibility.</w:t>
      </w:r>
    </w:p>
    <w:p w:rsidR="00D555BD" w:rsidRPr="006B2779" w:rsidRDefault="00C15312" w:rsidP="00B11C82">
      <w:pPr>
        <w:spacing w:line="480" w:lineRule="auto"/>
        <w:ind w:firstLineChars="500" w:firstLine="1050"/>
        <w:rPr>
          <w:rStyle w:val="hps"/>
          <w:rFonts w:cstheme="minorHAnsi"/>
          <w:lang/>
        </w:rPr>
      </w:pPr>
      <w:r w:rsidRPr="006B2779">
        <w:rPr>
          <w:rStyle w:val="hps"/>
          <w:rFonts w:cstheme="minorHAnsi"/>
          <w:lang/>
        </w:rPr>
        <w:t>However,</w:t>
      </w:r>
      <w:r w:rsidRPr="006B2779">
        <w:rPr>
          <w:rFonts w:cstheme="minorHAnsi"/>
          <w:lang/>
        </w:rPr>
        <w:t xml:space="preserve"> </w:t>
      </w:r>
      <w:r w:rsidRPr="006B2779">
        <w:rPr>
          <w:rStyle w:val="hps"/>
          <w:rFonts w:cstheme="minorHAnsi"/>
          <w:lang/>
        </w:rPr>
        <w:t>service</w:t>
      </w:r>
      <w:r w:rsidR="00B11C82">
        <w:rPr>
          <w:rStyle w:val="hps"/>
          <w:rFonts w:cstheme="minorHAnsi" w:hint="eastAsia"/>
          <w:lang/>
        </w:rPr>
        <w:t>-</w:t>
      </w:r>
      <w:r w:rsidRPr="006B2779">
        <w:rPr>
          <w:rStyle w:val="hps"/>
          <w:rFonts w:cstheme="minorHAnsi"/>
          <w:lang/>
        </w:rPr>
        <w:t>learning</w:t>
      </w:r>
      <w:r w:rsidRPr="006B2779">
        <w:rPr>
          <w:rFonts w:cstheme="minorHAnsi"/>
          <w:lang/>
        </w:rPr>
        <w:t xml:space="preserve"> </w:t>
      </w:r>
      <w:r w:rsidRPr="006B2779">
        <w:rPr>
          <w:rStyle w:val="hps"/>
          <w:rFonts w:cstheme="minorHAnsi"/>
          <w:lang/>
        </w:rPr>
        <w:t>and</w:t>
      </w:r>
      <w:r w:rsidRPr="006B2779">
        <w:rPr>
          <w:rFonts w:cstheme="minorHAnsi"/>
          <w:lang/>
        </w:rPr>
        <w:t xml:space="preserve"> </w:t>
      </w:r>
      <w:r w:rsidRPr="006B2779">
        <w:rPr>
          <w:rStyle w:val="hps"/>
          <w:rFonts w:cstheme="minorHAnsi"/>
          <w:lang/>
        </w:rPr>
        <w:t>the school curriculum</w:t>
      </w:r>
      <w:r w:rsidRPr="006B2779">
        <w:rPr>
          <w:rFonts w:cstheme="minorHAnsi"/>
          <w:lang/>
        </w:rPr>
        <w:t xml:space="preserve">, or </w:t>
      </w:r>
      <w:r w:rsidRPr="006B2779">
        <w:rPr>
          <w:rStyle w:val="hps"/>
          <w:rFonts w:cstheme="minorHAnsi"/>
          <w:lang/>
        </w:rPr>
        <w:t>the combination of</w:t>
      </w:r>
      <w:r w:rsidRPr="006B2779">
        <w:rPr>
          <w:rFonts w:cstheme="minorHAnsi"/>
          <w:lang/>
        </w:rPr>
        <w:t xml:space="preserve"> </w:t>
      </w:r>
      <w:r w:rsidRPr="006B2779">
        <w:rPr>
          <w:rStyle w:val="hps"/>
          <w:rFonts w:cstheme="minorHAnsi"/>
          <w:lang/>
        </w:rPr>
        <w:t>a fairly new</w:t>
      </w:r>
      <w:r w:rsidRPr="006B2779">
        <w:rPr>
          <w:rFonts w:cstheme="minorHAnsi"/>
          <w:lang/>
        </w:rPr>
        <w:t xml:space="preserve"> </w:t>
      </w:r>
      <w:r w:rsidRPr="006B2779">
        <w:rPr>
          <w:rStyle w:val="hps"/>
          <w:rFonts w:cstheme="minorHAnsi"/>
          <w:lang/>
        </w:rPr>
        <w:t>concept,</w:t>
      </w:r>
      <w:r w:rsidRPr="006B2779">
        <w:rPr>
          <w:rFonts w:cstheme="minorHAnsi"/>
          <w:lang/>
        </w:rPr>
        <w:t xml:space="preserve"> </w:t>
      </w:r>
      <w:r w:rsidRPr="006B2779">
        <w:rPr>
          <w:rStyle w:val="hps"/>
          <w:rFonts w:cstheme="minorHAnsi"/>
          <w:lang/>
        </w:rPr>
        <w:t>only from the</w:t>
      </w:r>
      <w:r w:rsidRPr="006B2779">
        <w:rPr>
          <w:rFonts w:cstheme="minorHAnsi"/>
          <w:lang/>
        </w:rPr>
        <w:t xml:space="preserve"> </w:t>
      </w:r>
      <w:r w:rsidRPr="006B2779">
        <w:rPr>
          <w:rStyle w:val="hps"/>
          <w:rFonts w:cstheme="minorHAnsi"/>
          <w:lang/>
        </w:rPr>
        <w:t>seventies</w:t>
      </w:r>
      <w:r w:rsidRPr="006B2779">
        <w:rPr>
          <w:rFonts w:cstheme="minorHAnsi"/>
          <w:lang/>
        </w:rPr>
        <w:t xml:space="preserve"> </w:t>
      </w:r>
      <w:r w:rsidRPr="006B2779">
        <w:rPr>
          <w:rStyle w:val="hps"/>
          <w:rFonts w:cstheme="minorHAnsi"/>
          <w:lang/>
        </w:rPr>
        <w:t>began to appear.</w:t>
      </w:r>
      <w:r w:rsidRPr="006B2779">
        <w:rPr>
          <w:rFonts w:cstheme="minorHAnsi"/>
          <w:lang/>
        </w:rPr>
        <w:t xml:space="preserve"> </w:t>
      </w:r>
      <w:r w:rsidRPr="006B2779">
        <w:rPr>
          <w:rStyle w:val="hps"/>
          <w:rFonts w:cstheme="minorHAnsi"/>
          <w:lang/>
        </w:rPr>
        <w:t>In the late 80s</w:t>
      </w:r>
      <w:r w:rsidRPr="006B2779">
        <w:rPr>
          <w:rFonts w:cstheme="minorHAnsi"/>
          <w:lang/>
        </w:rPr>
        <w:t xml:space="preserve"> </w:t>
      </w:r>
      <w:r w:rsidRPr="006B2779">
        <w:rPr>
          <w:rStyle w:val="hps"/>
          <w:rFonts w:cstheme="minorHAnsi"/>
          <w:lang/>
        </w:rPr>
        <w:t>many of the</w:t>
      </w:r>
      <w:r w:rsidRPr="006B2779">
        <w:rPr>
          <w:rFonts w:cstheme="minorHAnsi"/>
          <w:lang/>
        </w:rPr>
        <w:t xml:space="preserve"> </w:t>
      </w:r>
      <w:r w:rsidRPr="006B2779">
        <w:rPr>
          <w:rStyle w:val="hps"/>
          <w:rFonts w:cstheme="minorHAnsi"/>
          <w:lang/>
        </w:rPr>
        <w:t xml:space="preserve">national </w:t>
      </w:r>
      <w:r w:rsidRPr="006B2779">
        <w:rPr>
          <w:rStyle w:val="hps"/>
          <w:rFonts w:cstheme="minorHAnsi"/>
          <w:lang/>
        </w:rPr>
        <w:lastRenderedPageBreak/>
        <w:t>meeting</w:t>
      </w:r>
      <w:r w:rsidRPr="006B2779">
        <w:rPr>
          <w:rFonts w:cstheme="minorHAnsi"/>
          <w:lang/>
        </w:rPr>
        <w:t xml:space="preserve">, the United States </w:t>
      </w:r>
      <w:r w:rsidRPr="006B2779">
        <w:rPr>
          <w:rStyle w:val="hps"/>
          <w:rFonts w:cstheme="minorHAnsi"/>
          <w:lang/>
        </w:rPr>
        <w:t>federal legislation</w:t>
      </w:r>
      <w:r w:rsidRPr="006B2779">
        <w:rPr>
          <w:rFonts w:cstheme="minorHAnsi"/>
          <w:lang/>
        </w:rPr>
        <w:t xml:space="preserve"> </w:t>
      </w:r>
      <w:r w:rsidRPr="006B2779">
        <w:rPr>
          <w:rStyle w:val="hps"/>
          <w:rFonts w:cstheme="minorHAnsi"/>
          <w:lang/>
        </w:rPr>
        <w:t>began to support</w:t>
      </w:r>
      <w:r w:rsidRPr="006B2779">
        <w:rPr>
          <w:rFonts w:cstheme="minorHAnsi"/>
          <w:lang/>
        </w:rPr>
        <w:t xml:space="preserve"> </w:t>
      </w:r>
      <w:r w:rsidRPr="006B2779">
        <w:rPr>
          <w:rStyle w:val="hps"/>
          <w:rFonts w:cstheme="minorHAnsi"/>
          <w:lang/>
        </w:rPr>
        <w:t>local</w:t>
      </w:r>
      <w:r w:rsidRPr="006B2779">
        <w:rPr>
          <w:rFonts w:cstheme="minorHAnsi"/>
          <w:lang/>
        </w:rPr>
        <w:t xml:space="preserve"> </w:t>
      </w:r>
      <w:r w:rsidRPr="006B2779">
        <w:rPr>
          <w:rStyle w:val="hps"/>
          <w:rFonts w:cstheme="minorHAnsi"/>
          <w:lang/>
        </w:rPr>
        <w:t>advocacy initiatives</w:t>
      </w:r>
      <w:r w:rsidRPr="006B2779">
        <w:rPr>
          <w:rFonts w:cstheme="minorHAnsi"/>
          <w:lang/>
        </w:rPr>
        <w:t xml:space="preserve">. </w:t>
      </w:r>
      <w:r w:rsidRPr="006B2779">
        <w:rPr>
          <w:rStyle w:val="hps"/>
          <w:rFonts w:cstheme="minorHAnsi"/>
          <w:lang/>
        </w:rPr>
        <w:t>After the recent</w:t>
      </w:r>
      <w:r w:rsidRPr="006B2779">
        <w:rPr>
          <w:rFonts w:cstheme="minorHAnsi"/>
          <w:lang/>
        </w:rPr>
        <w:t xml:space="preserve"> </w:t>
      </w:r>
      <w:r w:rsidRPr="006B2779">
        <w:rPr>
          <w:rStyle w:val="hps"/>
          <w:rFonts w:cstheme="minorHAnsi"/>
          <w:lang/>
        </w:rPr>
        <w:t>years</w:t>
      </w:r>
      <w:r w:rsidRPr="006B2779">
        <w:rPr>
          <w:rFonts w:cstheme="minorHAnsi"/>
          <w:lang/>
        </w:rPr>
        <w:t xml:space="preserve"> </w:t>
      </w:r>
      <w:r w:rsidRPr="006B2779">
        <w:rPr>
          <w:rStyle w:val="hps"/>
          <w:rFonts w:cstheme="minorHAnsi"/>
          <w:lang/>
        </w:rPr>
        <w:t>the promotion of</w:t>
      </w:r>
      <w:r w:rsidRPr="006B2779">
        <w:rPr>
          <w:rFonts w:cstheme="minorHAnsi"/>
          <w:lang/>
        </w:rPr>
        <w:t xml:space="preserve"> </w:t>
      </w:r>
      <w:r w:rsidRPr="006B2779">
        <w:rPr>
          <w:rStyle w:val="hps"/>
          <w:rFonts w:cstheme="minorHAnsi"/>
          <w:lang/>
        </w:rPr>
        <w:t>service learning</w:t>
      </w:r>
      <w:r w:rsidRPr="006B2779">
        <w:rPr>
          <w:rFonts w:cstheme="minorHAnsi"/>
          <w:lang/>
        </w:rPr>
        <w:t xml:space="preserve"> </w:t>
      </w:r>
      <w:r w:rsidRPr="006B2779">
        <w:rPr>
          <w:rStyle w:val="hps"/>
          <w:rFonts w:cstheme="minorHAnsi"/>
          <w:lang/>
        </w:rPr>
        <w:t>in</w:t>
      </w:r>
      <w:r w:rsidRPr="006B2779">
        <w:rPr>
          <w:rFonts w:cstheme="minorHAnsi"/>
          <w:lang/>
        </w:rPr>
        <w:t xml:space="preserve"> </w:t>
      </w:r>
      <w:r w:rsidRPr="006B2779">
        <w:rPr>
          <w:rStyle w:val="hps"/>
          <w:rFonts w:cstheme="minorHAnsi"/>
          <w:lang/>
        </w:rPr>
        <w:t>schools</w:t>
      </w:r>
      <w:r w:rsidRPr="006B2779">
        <w:rPr>
          <w:rFonts w:cstheme="minorHAnsi"/>
          <w:lang/>
        </w:rPr>
        <w:t xml:space="preserve"> </w:t>
      </w:r>
      <w:r w:rsidRPr="006B2779">
        <w:rPr>
          <w:rStyle w:val="hps"/>
          <w:rFonts w:cstheme="minorHAnsi"/>
          <w:lang/>
        </w:rPr>
        <w:t>and universities</w:t>
      </w:r>
      <w:r w:rsidRPr="006B2779">
        <w:rPr>
          <w:rFonts w:cstheme="minorHAnsi"/>
          <w:lang/>
        </w:rPr>
        <w:t xml:space="preserve"> </w:t>
      </w:r>
      <w:r w:rsidRPr="006B2779">
        <w:rPr>
          <w:rStyle w:val="hps"/>
          <w:rFonts w:cstheme="minorHAnsi"/>
          <w:lang/>
        </w:rPr>
        <w:t>in the United States</w:t>
      </w:r>
      <w:r w:rsidRPr="006B2779">
        <w:rPr>
          <w:rFonts w:cstheme="minorHAnsi"/>
          <w:lang/>
        </w:rPr>
        <w:t xml:space="preserve"> </w:t>
      </w:r>
      <w:r w:rsidRPr="006B2779">
        <w:rPr>
          <w:rStyle w:val="hps"/>
          <w:rFonts w:cstheme="minorHAnsi"/>
          <w:lang/>
        </w:rPr>
        <w:t>generally carried out</w:t>
      </w:r>
      <w:r w:rsidRPr="006B2779">
        <w:rPr>
          <w:rFonts w:cstheme="minorHAnsi"/>
          <w:lang/>
        </w:rPr>
        <w:t xml:space="preserve"> </w:t>
      </w:r>
      <w:r w:rsidRPr="006B2779">
        <w:rPr>
          <w:rStyle w:val="hps"/>
          <w:rFonts w:cstheme="minorHAnsi"/>
          <w:lang/>
        </w:rPr>
        <w:t>together.</w:t>
      </w:r>
      <w:r w:rsidRPr="006B2779">
        <w:rPr>
          <w:rFonts w:cstheme="minorHAnsi"/>
          <w:lang/>
        </w:rPr>
        <w:t xml:space="preserve"> </w:t>
      </w:r>
      <w:r w:rsidRPr="006B2779">
        <w:rPr>
          <w:rStyle w:val="hps"/>
          <w:rFonts w:cstheme="minorHAnsi"/>
          <w:lang/>
        </w:rPr>
        <w:t>In 1999,</w:t>
      </w:r>
      <w:r w:rsidRPr="006B2779">
        <w:rPr>
          <w:rFonts w:cstheme="minorHAnsi"/>
          <w:lang/>
        </w:rPr>
        <w:t xml:space="preserve"> </w:t>
      </w:r>
      <w:r w:rsidRPr="006B2779">
        <w:rPr>
          <w:rStyle w:val="hps"/>
          <w:rFonts w:cstheme="minorHAnsi"/>
          <w:lang/>
        </w:rPr>
        <w:t>almost half</w:t>
      </w:r>
      <w:r w:rsidRPr="006B2779">
        <w:rPr>
          <w:rFonts w:cstheme="minorHAnsi"/>
          <w:lang/>
        </w:rPr>
        <w:t xml:space="preserve"> </w:t>
      </w:r>
      <w:r w:rsidRPr="006B2779">
        <w:rPr>
          <w:rStyle w:val="hps"/>
          <w:rFonts w:cstheme="minorHAnsi"/>
          <w:lang/>
        </w:rPr>
        <w:t xml:space="preserve">of high </w:t>
      </w:r>
      <w:proofErr w:type="gramStart"/>
      <w:r w:rsidRPr="006B2779">
        <w:rPr>
          <w:rStyle w:val="hps"/>
          <w:rFonts w:cstheme="minorHAnsi"/>
          <w:lang/>
        </w:rPr>
        <w:t>school</w:t>
      </w:r>
      <w:r w:rsidRPr="006B2779">
        <w:rPr>
          <w:rFonts w:cstheme="minorHAnsi"/>
          <w:lang/>
        </w:rPr>
        <w:t xml:space="preserve"> </w:t>
      </w:r>
      <w:r w:rsidRPr="006B2779">
        <w:rPr>
          <w:rStyle w:val="hps"/>
          <w:rFonts w:cstheme="minorHAnsi"/>
          <w:lang/>
        </w:rPr>
        <w:t>have</w:t>
      </w:r>
      <w:proofErr w:type="gramEnd"/>
      <w:r w:rsidRPr="006B2779">
        <w:rPr>
          <w:rStyle w:val="hps"/>
          <w:rFonts w:cstheme="minorHAnsi"/>
          <w:lang/>
        </w:rPr>
        <w:t xml:space="preserve"> carried out</w:t>
      </w:r>
      <w:r w:rsidRPr="006B2779">
        <w:rPr>
          <w:rFonts w:cstheme="minorHAnsi"/>
          <w:lang/>
        </w:rPr>
        <w:t xml:space="preserve"> </w:t>
      </w:r>
      <w:r w:rsidRPr="006B2779">
        <w:rPr>
          <w:rStyle w:val="hps"/>
          <w:rFonts w:cstheme="minorHAnsi"/>
          <w:lang/>
        </w:rPr>
        <w:t>service</w:t>
      </w:r>
      <w:r w:rsidR="00B11C82">
        <w:rPr>
          <w:rStyle w:val="hps"/>
          <w:rFonts w:cstheme="minorHAnsi" w:hint="eastAsia"/>
          <w:lang/>
        </w:rPr>
        <w:t>-</w:t>
      </w:r>
      <w:r w:rsidRPr="006B2779">
        <w:rPr>
          <w:rStyle w:val="hps"/>
          <w:rFonts w:cstheme="minorHAnsi"/>
          <w:lang/>
        </w:rPr>
        <w:t>learning</w:t>
      </w:r>
      <w:r w:rsidRPr="006B2779">
        <w:rPr>
          <w:rFonts w:cstheme="minorHAnsi"/>
          <w:lang/>
        </w:rPr>
        <w:t xml:space="preserve">. </w:t>
      </w:r>
      <w:r w:rsidRPr="006B2779">
        <w:rPr>
          <w:rStyle w:val="hps"/>
          <w:rFonts w:cstheme="minorHAnsi"/>
          <w:lang/>
        </w:rPr>
        <w:t>2000-2001</w:t>
      </w:r>
      <w:r w:rsidR="00B11C82">
        <w:rPr>
          <w:rFonts w:cstheme="minorHAnsi"/>
          <w:lang/>
        </w:rPr>
        <w:t>,</w:t>
      </w:r>
      <w:r w:rsidR="00B11C82">
        <w:rPr>
          <w:rFonts w:cstheme="minorHAnsi" w:hint="eastAsia"/>
          <w:lang/>
        </w:rPr>
        <w:t xml:space="preserve"> over </w:t>
      </w:r>
      <w:r w:rsidRPr="006B2779">
        <w:rPr>
          <w:rFonts w:cstheme="minorHAnsi"/>
          <w:lang/>
        </w:rPr>
        <w:t xml:space="preserve">1.3 </w:t>
      </w:r>
      <w:r w:rsidRPr="006B2779">
        <w:rPr>
          <w:rStyle w:val="hps"/>
          <w:rFonts w:cstheme="minorHAnsi"/>
          <w:lang/>
        </w:rPr>
        <w:t>million U.S.</w:t>
      </w:r>
      <w:r w:rsidRPr="006B2779">
        <w:rPr>
          <w:rFonts w:cstheme="minorHAnsi"/>
          <w:lang/>
        </w:rPr>
        <w:t xml:space="preserve"> </w:t>
      </w:r>
      <w:r w:rsidRPr="006B2779">
        <w:rPr>
          <w:rStyle w:val="hps"/>
          <w:rFonts w:cstheme="minorHAnsi"/>
          <w:lang/>
        </w:rPr>
        <w:t>students</w:t>
      </w:r>
      <w:r w:rsidR="00B11C82">
        <w:rPr>
          <w:rStyle w:val="hps"/>
          <w:rFonts w:cstheme="minorHAnsi" w:hint="eastAsia"/>
          <w:lang/>
        </w:rPr>
        <w:t xml:space="preserve"> were</w:t>
      </w:r>
      <w:r w:rsidRPr="006B2779">
        <w:rPr>
          <w:rFonts w:cstheme="minorHAnsi"/>
          <w:lang/>
        </w:rPr>
        <w:t xml:space="preserve"> </w:t>
      </w:r>
      <w:r w:rsidRPr="006B2779">
        <w:rPr>
          <w:rStyle w:val="hps"/>
          <w:rFonts w:cstheme="minorHAnsi"/>
          <w:lang/>
        </w:rPr>
        <w:t>involved in</w:t>
      </w:r>
      <w:r w:rsidRPr="006B2779">
        <w:rPr>
          <w:rFonts w:cstheme="minorHAnsi"/>
          <w:lang/>
        </w:rPr>
        <w:t xml:space="preserve"> </w:t>
      </w:r>
      <w:r w:rsidRPr="006B2779">
        <w:rPr>
          <w:rStyle w:val="hps"/>
          <w:rFonts w:cstheme="minorHAnsi"/>
          <w:lang/>
        </w:rPr>
        <w:t>the assessment of</w:t>
      </w:r>
      <w:r w:rsidRPr="006B2779">
        <w:rPr>
          <w:rFonts w:cstheme="minorHAnsi"/>
          <w:lang/>
        </w:rPr>
        <w:t xml:space="preserve"> </w:t>
      </w:r>
      <w:r w:rsidRPr="006B2779">
        <w:rPr>
          <w:rStyle w:val="hps"/>
          <w:rFonts w:cstheme="minorHAnsi"/>
          <w:lang/>
        </w:rPr>
        <w:t>service activities.</w:t>
      </w:r>
    </w:p>
    <w:p w:rsidR="00C15312" w:rsidRPr="006B2779" w:rsidRDefault="00C15312" w:rsidP="006B2779">
      <w:pPr>
        <w:spacing w:line="480" w:lineRule="auto"/>
        <w:rPr>
          <w:rFonts w:cstheme="minorHAnsi"/>
          <w:lang/>
        </w:rPr>
      </w:pPr>
      <w:r w:rsidRPr="006B2779">
        <w:rPr>
          <w:rStyle w:val="hps"/>
          <w:rFonts w:cstheme="minorHAnsi"/>
          <w:lang/>
        </w:rPr>
        <w:tab/>
      </w:r>
      <w:r w:rsidRPr="006B2779">
        <w:rPr>
          <w:rFonts w:cstheme="minorHAnsi"/>
          <w:lang/>
        </w:rPr>
        <w:t xml:space="preserve">1967 educators Robert Simon and William Ramsay </w:t>
      </w:r>
      <w:r w:rsidR="00B11C82">
        <w:rPr>
          <w:rFonts w:cstheme="minorHAnsi" w:hint="eastAsia"/>
          <w:lang/>
        </w:rPr>
        <w:t>coined</w:t>
      </w:r>
      <w:r w:rsidR="00B11C82">
        <w:rPr>
          <w:rFonts w:cstheme="minorHAnsi"/>
          <w:lang/>
        </w:rPr>
        <w:t xml:space="preserve"> "service</w:t>
      </w:r>
      <w:r w:rsidR="00B11C82">
        <w:rPr>
          <w:rFonts w:cstheme="minorHAnsi" w:hint="eastAsia"/>
          <w:lang/>
        </w:rPr>
        <w:t>-</w:t>
      </w:r>
      <w:r w:rsidRPr="006B2779">
        <w:rPr>
          <w:rFonts w:cstheme="minorHAnsi"/>
          <w:lang/>
        </w:rPr>
        <w:t xml:space="preserve">learning" </w:t>
      </w:r>
      <w:r w:rsidR="00B11C82">
        <w:rPr>
          <w:rFonts w:cstheme="minorHAnsi" w:hint="eastAsia"/>
          <w:lang/>
        </w:rPr>
        <w:t>as</w:t>
      </w:r>
      <w:r w:rsidRPr="006B2779">
        <w:rPr>
          <w:rFonts w:cstheme="minorHAnsi"/>
          <w:lang/>
        </w:rPr>
        <w:t xml:space="preserve"> the word, that is, combined with awareness education complete the task of learning and teaching and learning in order to meet the real needs of people in society. 1971 National Student Leadership National School Volunteer Program to help schools provide stu</w:t>
      </w:r>
      <w:r w:rsidR="00B11C82">
        <w:rPr>
          <w:rFonts w:cstheme="minorHAnsi"/>
          <w:lang/>
        </w:rPr>
        <w:t>dents with a variety of service</w:t>
      </w:r>
      <w:r w:rsidR="00B11C82">
        <w:rPr>
          <w:rFonts w:cstheme="minorHAnsi" w:hint="eastAsia"/>
          <w:lang/>
        </w:rPr>
        <w:t>-</w:t>
      </w:r>
      <w:r w:rsidRPr="006B2779">
        <w:rPr>
          <w:rFonts w:cstheme="minorHAnsi"/>
          <w:lang/>
        </w:rPr>
        <w:t xml:space="preserve">learning opportunities. </w:t>
      </w:r>
      <w:r w:rsidR="00B11C82">
        <w:rPr>
          <w:rFonts w:cstheme="minorHAnsi"/>
          <w:lang/>
        </w:rPr>
        <w:t>I</w:t>
      </w:r>
      <w:r w:rsidR="00B11C82">
        <w:rPr>
          <w:rFonts w:cstheme="minorHAnsi" w:hint="eastAsia"/>
          <w:lang/>
        </w:rPr>
        <w:t xml:space="preserve">n </w:t>
      </w:r>
      <w:r w:rsidRPr="006B2779">
        <w:rPr>
          <w:rFonts w:cstheme="minorHAnsi"/>
          <w:lang/>
        </w:rPr>
        <w:t xml:space="preserve">1981 </w:t>
      </w:r>
      <w:r w:rsidR="00B11C82">
        <w:rPr>
          <w:rFonts w:cstheme="minorHAnsi" w:hint="eastAsia"/>
          <w:lang/>
        </w:rPr>
        <w:t xml:space="preserve">The </w:t>
      </w:r>
      <w:r w:rsidRPr="006B2779">
        <w:rPr>
          <w:rFonts w:cstheme="minorHAnsi"/>
          <w:lang/>
        </w:rPr>
        <w:t xml:space="preserve">National Youth Service Learning Center </w:t>
      </w:r>
      <w:r w:rsidR="00B11C82">
        <w:rPr>
          <w:rFonts w:cstheme="minorHAnsi" w:hint="eastAsia"/>
          <w:lang/>
        </w:rPr>
        <w:t>became</w:t>
      </w:r>
      <w:r w:rsidRPr="006B2779">
        <w:rPr>
          <w:rFonts w:cstheme="minorHAnsi"/>
          <w:lang/>
        </w:rPr>
        <w:t xml:space="preserve"> the nation's educators and policy makers to provide training, resources, and heavily involved in the entire country in early high school service learning activity data and databases. In 1990 the Federal Council was established to provide funds to encourage states, schools and community institutions to implement and develop service</w:t>
      </w:r>
      <w:r w:rsidR="009E5160">
        <w:rPr>
          <w:rFonts w:cstheme="minorHAnsi" w:hint="eastAsia"/>
          <w:lang/>
        </w:rPr>
        <w:t>-</w:t>
      </w:r>
      <w:r w:rsidRPr="006B2779">
        <w:rPr>
          <w:rFonts w:cstheme="minorHAnsi"/>
          <w:lang/>
        </w:rPr>
        <w:t xml:space="preserve">learning. </w:t>
      </w:r>
      <w:r w:rsidR="009E5160">
        <w:rPr>
          <w:rFonts w:cstheme="minorHAnsi"/>
          <w:lang/>
        </w:rPr>
        <w:t>I</w:t>
      </w:r>
      <w:r w:rsidR="009E5160">
        <w:rPr>
          <w:rFonts w:cstheme="minorHAnsi" w:hint="eastAsia"/>
          <w:lang/>
        </w:rPr>
        <w:t xml:space="preserve">n </w:t>
      </w:r>
      <w:r w:rsidRPr="006B2779">
        <w:rPr>
          <w:rFonts w:cstheme="minorHAnsi"/>
          <w:lang/>
        </w:rPr>
        <w:t>1992, Maryland became the first provides that "parti</w:t>
      </w:r>
      <w:r w:rsidR="009E5160">
        <w:rPr>
          <w:rFonts w:cstheme="minorHAnsi"/>
          <w:lang/>
        </w:rPr>
        <w:t>cipation in service</w:t>
      </w:r>
      <w:r w:rsidR="009E5160">
        <w:rPr>
          <w:rFonts w:cstheme="minorHAnsi" w:hint="eastAsia"/>
          <w:lang/>
        </w:rPr>
        <w:t>-</w:t>
      </w:r>
      <w:r w:rsidRPr="006B2779">
        <w:rPr>
          <w:rFonts w:cstheme="minorHAnsi"/>
          <w:lang/>
        </w:rPr>
        <w:t xml:space="preserve">learning activities" a condition of graduation for high school students the gun. </w:t>
      </w:r>
      <w:r w:rsidR="009E5160">
        <w:rPr>
          <w:rFonts w:cstheme="minorHAnsi"/>
          <w:lang/>
        </w:rPr>
        <w:t>I</w:t>
      </w:r>
      <w:r w:rsidR="009E5160">
        <w:rPr>
          <w:rFonts w:cstheme="minorHAnsi" w:hint="eastAsia"/>
          <w:lang/>
        </w:rPr>
        <w:t xml:space="preserve">n </w:t>
      </w:r>
      <w:r w:rsidRPr="006B2779">
        <w:rPr>
          <w:rFonts w:cstheme="minorHAnsi"/>
          <w:lang/>
        </w:rPr>
        <w:t xml:space="preserve">1993 "National and Community Service Trust Act </w:t>
      </w:r>
      <w:r w:rsidR="009E5160">
        <w:rPr>
          <w:rFonts w:cstheme="minorHAnsi" w:hint="eastAsia"/>
          <w:lang/>
        </w:rPr>
        <w:t>P</w:t>
      </w:r>
      <w:r w:rsidRPr="006B2779">
        <w:rPr>
          <w:rFonts w:cstheme="minorHAnsi"/>
          <w:lang/>
        </w:rPr>
        <w:t xml:space="preserve">ublic" for the state to service learning into the school curriculum to provide funding and protection. </w:t>
      </w:r>
      <w:r w:rsidR="009E5160">
        <w:rPr>
          <w:rFonts w:cstheme="minorHAnsi"/>
          <w:lang/>
        </w:rPr>
        <w:t>I</w:t>
      </w:r>
      <w:r w:rsidR="009E5160">
        <w:rPr>
          <w:rFonts w:cstheme="minorHAnsi" w:hint="eastAsia"/>
          <w:lang/>
        </w:rPr>
        <w:t xml:space="preserve">n </w:t>
      </w:r>
      <w:r w:rsidRPr="006B2779">
        <w:rPr>
          <w:rFonts w:cstheme="minorHAnsi"/>
          <w:lang/>
        </w:rPr>
        <w:t>1994</w:t>
      </w:r>
      <w:r w:rsidR="009E5160">
        <w:rPr>
          <w:rFonts w:cstheme="minorHAnsi" w:hint="eastAsia"/>
          <w:lang/>
        </w:rPr>
        <w:t xml:space="preserve">, </w:t>
      </w:r>
      <w:r w:rsidRPr="006B2779">
        <w:rPr>
          <w:rFonts w:cstheme="minorHAnsi"/>
          <w:lang/>
        </w:rPr>
        <w:t>California State University Monterey Bay will become the first service-learning as a necessary condition for graduation comprehensive university. The WK Kellogg Foundation in 1998 launched the "</w:t>
      </w:r>
      <w:r w:rsidR="009E5160">
        <w:rPr>
          <w:rFonts w:cstheme="minorHAnsi" w:hint="eastAsia"/>
          <w:lang/>
        </w:rPr>
        <w:t>l</w:t>
      </w:r>
      <w:r w:rsidRPr="006B2779">
        <w:rPr>
          <w:rFonts w:cstheme="minorHAnsi"/>
          <w:lang/>
        </w:rPr>
        <w:t xml:space="preserve">earning from practice", to 4 years, throughout the country to advocate for service learning into school curricula. </w:t>
      </w:r>
      <w:r w:rsidR="009E5160">
        <w:rPr>
          <w:rFonts w:cstheme="minorHAnsi"/>
          <w:lang/>
        </w:rPr>
        <w:t>I</w:t>
      </w:r>
      <w:r w:rsidR="009E5160">
        <w:rPr>
          <w:rFonts w:cstheme="minorHAnsi" w:hint="eastAsia"/>
          <w:lang/>
        </w:rPr>
        <w:t xml:space="preserve">n </w:t>
      </w:r>
      <w:r w:rsidRPr="006B2779">
        <w:rPr>
          <w:rFonts w:cstheme="minorHAnsi"/>
          <w:lang/>
        </w:rPr>
        <w:t>2001</w:t>
      </w:r>
      <w:r w:rsidR="009E5160">
        <w:rPr>
          <w:rFonts w:cstheme="minorHAnsi" w:hint="eastAsia"/>
          <w:lang/>
        </w:rPr>
        <w:t>,</w:t>
      </w:r>
      <w:r w:rsidRPr="006B2779">
        <w:rPr>
          <w:rFonts w:cstheme="minorHAnsi"/>
          <w:lang/>
        </w:rPr>
        <w:t xml:space="preserve"> 1000</w:t>
      </w:r>
      <w:r w:rsidR="009E5160">
        <w:rPr>
          <w:rFonts w:cstheme="minorHAnsi" w:hint="eastAsia"/>
          <w:lang/>
        </w:rPr>
        <w:t xml:space="preserve"> people</w:t>
      </w:r>
      <w:r w:rsidRPr="006B2779">
        <w:rPr>
          <w:rFonts w:cstheme="minorHAnsi"/>
          <w:lang/>
        </w:rPr>
        <w:t xml:space="preserve"> from more than 50 member states of the "National Service Learning Partnership", committed to expand and consolidate the development of </w:t>
      </w:r>
      <w:r w:rsidRPr="006B2779">
        <w:rPr>
          <w:rFonts w:cstheme="minorHAnsi"/>
          <w:lang/>
        </w:rPr>
        <w:lastRenderedPageBreak/>
        <w:t>service</w:t>
      </w:r>
      <w:r w:rsidR="009E5160">
        <w:rPr>
          <w:rFonts w:cstheme="minorHAnsi" w:hint="eastAsia"/>
          <w:lang/>
        </w:rPr>
        <w:t>-</w:t>
      </w:r>
      <w:r w:rsidRPr="006B2779">
        <w:rPr>
          <w:rFonts w:cstheme="minorHAnsi"/>
          <w:lang/>
        </w:rPr>
        <w:t xml:space="preserve">learning. </w:t>
      </w:r>
    </w:p>
    <w:p w:rsidR="006B2779" w:rsidRPr="006B2779" w:rsidRDefault="00C15312" w:rsidP="009E5160">
      <w:pPr>
        <w:spacing w:line="480" w:lineRule="auto"/>
        <w:ind w:firstLineChars="450" w:firstLine="945"/>
        <w:rPr>
          <w:rFonts w:cstheme="minorHAnsi"/>
          <w:lang/>
        </w:rPr>
      </w:pPr>
      <w:r w:rsidRPr="006B2779">
        <w:rPr>
          <w:rFonts w:cstheme="minorHAnsi"/>
          <w:lang/>
        </w:rPr>
        <w:t>However, service learning is only used as</w:t>
      </w:r>
      <w:r w:rsidR="009E5160">
        <w:rPr>
          <w:rFonts w:cstheme="minorHAnsi" w:hint="eastAsia"/>
          <w:lang/>
        </w:rPr>
        <w:t xml:space="preserve"> for</w:t>
      </w:r>
      <w:r w:rsidRPr="006B2779">
        <w:rPr>
          <w:rFonts w:cstheme="minorHAnsi"/>
          <w:lang/>
        </w:rPr>
        <w:t xml:space="preserve"> extra-curricular activities. Until 2000, social services, the school curriculum to be used as the basic learning experience one of the five, was able to change this situation. Hong Kong Baptist University in 2002 in "holistic learning center" set up under the "community-based teaching programs." The program implementation of the "service learning" and "problem-based learning" are two kinds of activities have been implemented in 2006 to more than 80 programs of activities involved in a wide range of academic departments. </w:t>
      </w:r>
    </w:p>
    <w:p w:rsidR="00C15312" w:rsidRDefault="00C15312" w:rsidP="006B2779">
      <w:pPr>
        <w:spacing w:line="480" w:lineRule="auto"/>
        <w:ind w:firstLine="420"/>
        <w:rPr>
          <w:rFonts w:cstheme="minorHAnsi"/>
          <w:lang/>
        </w:rPr>
      </w:pPr>
      <w:r w:rsidRPr="006B2779">
        <w:rPr>
          <w:rFonts w:cstheme="minorHAnsi"/>
          <w:lang/>
        </w:rPr>
        <w:t xml:space="preserve">December 2002, </w:t>
      </w:r>
      <w:proofErr w:type="spellStart"/>
      <w:r w:rsidRPr="006B2779">
        <w:rPr>
          <w:rFonts w:cstheme="minorHAnsi"/>
          <w:lang/>
        </w:rPr>
        <w:t>Lingnan</w:t>
      </w:r>
      <w:proofErr w:type="spellEnd"/>
      <w:r w:rsidRPr="006B2779">
        <w:rPr>
          <w:rFonts w:cstheme="minorHAnsi"/>
          <w:lang/>
        </w:rPr>
        <w:t xml:space="preserve"> University </w:t>
      </w:r>
      <w:r w:rsidR="009E5160">
        <w:rPr>
          <w:rFonts w:cstheme="minorHAnsi"/>
          <w:lang/>
        </w:rPr>
        <w:t>set up a "service</w:t>
      </w:r>
      <w:r w:rsidR="009E5160">
        <w:rPr>
          <w:rFonts w:cstheme="minorHAnsi" w:hint="eastAsia"/>
          <w:lang/>
        </w:rPr>
        <w:t>-</w:t>
      </w:r>
      <w:r w:rsidRPr="006B2779">
        <w:rPr>
          <w:rFonts w:cstheme="minorHAnsi"/>
          <w:lang/>
        </w:rPr>
        <w:t xml:space="preserve">learning </w:t>
      </w:r>
      <w:r w:rsidR="009E5160">
        <w:rPr>
          <w:rFonts w:cstheme="minorHAnsi"/>
          <w:lang/>
        </w:rPr>
        <w:t>program</w:t>
      </w:r>
      <w:r w:rsidR="009E5160">
        <w:rPr>
          <w:rFonts w:cstheme="minorHAnsi" w:hint="eastAsia"/>
          <w:lang/>
        </w:rPr>
        <w:t xml:space="preserve"> for their students</w:t>
      </w:r>
      <w:r w:rsidR="009E5160">
        <w:rPr>
          <w:rFonts w:cstheme="minorHAnsi"/>
          <w:lang/>
        </w:rPr>
        <w:t>”</w:t>
      </w:r>
      <w:r w:rsidR="009E5160">
        <w:rPr>
          <w:rFonts w:cstheme="minorHAnsi" w:hint="eastAsia"/>
          <w:lang/>
        </w:rPr>
        <w:t xml:space="preserve">. </w:t>
      </w:r>
      <w:r w:rsidRPr="006B2779">
        <w:rPr>
          <w:rFonts w:cstheme="minorHAnsi"/>
          <w:lang/>
        </w:rPr>
        <w:t>Under this scheme, there is a "South Angel" student group, after school, children of ethnic minorities for the District to provide own volunteer services. Service</w:t>
      </w:r>
      <w:r w:rsidR="009E5160">
        <w:rPr>
          <w:rFonts w:cstheme="minorHAnsi" w:hint="eastAsia"/>
          <w:lang/>
        </w:rPr>
        <w:t>-</w:t>
      </w:r>
      <w:r w:rsidRPr="006B2779">
        <w:rPr>
          <w:rFonts w:cstheme="minorHAnsi"/>
          <w:lang/>
        </w:rPr>
        <w:t xml:space="preserve">learning programs more </w:t>
      </w:r>
      <w:proofErr w:type="spellStart"/>
      <w:r w:rsidRPr="006B2779">
        <w:rPr>
          <w:rFonts w:cstheme="minorHAnsi"/>
          <w:lang/>
        </w:rPr>
        <w:t>Lingnan</w:t>
      </w:r>
      <w:proofErr w:type="spellEnd"/>
      <w:r w:rsidRPr="006B2779">
        <w:rPr>
          <w:rFonts w:cstheme="minorHAnsi"/>
          <w:lang/>
        </w:rPr>
        <w:t xml:space="preserve"> Student Services Centre and to promote the implementation of many projects, including: X program, volunteer servi</w:t>
      </w:r>
      <w:r w:rsidR="006B2779" w:rsidRPr="006B2779">
        <w:rPr>
          <w:rFonts w:cstheme="minorHAnsi"/>
          <w:lang/>
        </w:rPr>
        <w:t xml:space="preserve">ces </w:t>
      </w:r>
      <w:proofErr w:type="spellStart"/>
      <w:r w:rsidR="006B2779" w:rsidRPr="006B2779">
        <w:rPr>
          <w:rFonts w:cstheme="minorHAnsi"/>
          <w:lang/>
        </w:rPr>
        <w:t>Lingnan</w:t>
      </w:r>
      <w:proofErr w:type="spellEnd"/>
      <w:r w:rsidR="006B2779" w:rsidRPr="006B2779">
        <w:rPr>
          <w:rFonts w:cstheme="minorHAnsi"/>
          <w:lang/>
        </w:rPr>
        <w:t xml:space="preserve"> school love </w:t>
      </w:r>
      <w:r w:rsidRPr="006B2779">
        <w:rPr>
          <w:rFonts w:cstheme="minorHAnsi"/>
          <w:lang/>
        </w:rPr>
        <w:t xml:space="preserve">plans to investigate internship program. In 2004, </w:t>
      </w:r>
      <w:proofErr w:type="spellStart"/>
      <w:r w:rsidRPr="006B2779">
        <w:rPr>
          <w:rFonts w:cstheme="minorHAnsi"/>
          <w:lang/>
        </w:rPr>
        <w:t>Lingnan</w:t>
      </w:r>
      <w:proofErr w:type="spellEnd"/>
      <w:r w:rsidRPr="006B2779">
        <w:rPr>
          <w:rFonts w:cstheme="minorHAnsi"/>
          <w:lang/>
        </w:rPr>
        <w:t xml:space="preserve"> University will service learning into school curricula. United International College adhering to the holistic education of Hong Kong Baptist University, the school spirit and tradition of the world's C</w:t>
      </w:r>
      <w:r w:rsidR="009E5160">
        <w:rPr>
          <w:rFonts w:cstheme="minorHAnsi"/>
          <w:lang/>
        </w:rPr>
        <w:t>ollege of Humanities, developed</w:t>
      </w:r>
      <w:r w:rsidR="009E5160">
        <w:rPr>
          <w:rFonts w:cstheme="minorHAnsi" w:hint="eastAsia"/>
          <w:lang/>
        </w:rPr>
        <w:t xml:space="preserve"> </w:t>
      </w:r>
      <w:r w:rsidRPr="006B2779">
        <w:rPr>
          <w:rFonts w:cstheme="minorHAnsi"/>
          <w:lang/>
        </w:rPr>
        <w:t>four-dimensional students, teachers, parents and the community four interactive modes of teaching and learning, requires all students to be in the secon</w:t>
      </w:r>
      <w:r w:rsidR="009E5160">
        <w:rPr>
          <w:rFonts w:cstheme="minorHAnsi"/>
          <w:lang/>
        </w:rPr>
        <w:t>d year of university a "service</w:t>
      </w:r>
      <w:r w:rsidR="009E5160">
        <w:rPr>
          <w:rFonts w:cstheme="minorHAnsi" w:hint="eastAsia"/>
          <w:lang/>
        </w:rPr>
        <w:t>-</w:t>
      </w:r>
      <w:r w:rsidRPr="006B2779">
        <w:rPr>
          <w:rFonts w:cstheme="minorHAnsi"/>
          <w:lang/>
        </w:rPr>
        <w:t>learning", to establish the relationship between students and the community, emphasis on students in the learning process of reflection and teaching process through careful planning and systematic evaluation to ensure that "service learning" teaching quality.</w:t>
      </w:r>
    </w:p>
    <w:p w:rsidR="005968F2" w:rsidRPr="006B2779" w:rsidRDefault="006B2779" w:rsidP="009E5160">
      <w:pPr>
        <w:spacing w:line="480" w:lineRule="auto"/>
        <w:ind w:firstLineChars="450" w:firstLine="945"/>
        <w:rPr>
          <w:rStyle w:val="hps"/>
          <w:rFonts w:cstheme="minorHAnsi"/>
          <w:lang/>
        </w:rPr>
      </w:pPr>
      <w:r>
        <w:rPr>
          <w:rFonts w:cstheme="minorHAnsi"/>
          <w:lang/>
        </w:rPr>
        <w:t>F</w:t>
      </w:r>
      <w:r>
        <w:rPr>
          <w:rFonts w:cstheme="minorHAnsi" w:hint="eastAsia"/>
          <w:lang/>
        </w:rPr>
        <w:t xml:space="preserve">or </w:t>
      </w:r>
      <w:r w:rsidR="009E5160">
        <w:rPr>
          <w:rFonts w:cstheme="minorHAnsi" w:hint="eastAsia"/>
          <w:lang/>
        </w:rPr>
        <w:t>my personal experience, Service-</w:t>
      </w:r>
      <w:r>
        <w:rPr>
          <w:rFonts w:cstheme="minorHAnsi" w:hint="eastAsia"/>
          <w:lang/>
        </w:rPr>
        <w:t xml:space="preserve">learning has a lot of </w:t>
      </w:r>
      <w:r>
        <w:rPr>
          <w:rFonts w:cstheme="minorHAnsi"/>
          <w:lang/>
        </w:rPr>
        <w:t>benefits</w:t>
      </w:r>
      <w:r>
        <w:rPr>
          <w:rFonts w:cstheme="minorHAnsi" w:hint="eastAsia"/>
          <w:lang/>
        </w:rPr>
        <w:t>. First</w:t>
      </w:r>
      <w:r w:rsidR="009E5160">
        <w:rPr>
          <w:rFonts w:cstheme="minorHAnsi" w:hint="eastAsia"/>
          <w:lang/>
        </w:rPr>
        <w:t>,</w:t>
      </w:r>
      <w:r>
        <w:rPr>
          <w:rFonts w:cstheme="minorHAnsi" w:hint="eastAsia"/>
          <w:lang/>
        </w:rPr>
        <w:t xml:space="preserve"> helps people </w:t>
      </w:r>
      <w:r>
        <w:rPr>
          <w:rFonts w:cstheme="minorHAnsi" w:hint="eastAsia"/>
          <w:lang/>
        </w:rPr>
        <w:lastRenderedPageBreak/>
        <w:t xml:space="preserve">remember what they learned from class. </w:t>
      </w:r>
      <w:r>
        <w:rPr>
          <w:rFonts w:cstheme="minorHAnsi"/>
          <w:lang/>
        </w:rPr>
        <w:t>F</w:t>
      </w:r>
      <w:r>
        <w:rPr>
          <w:rFonts w:cstheme="minorHAnsi" w:hint="eastAsia"/>
          <w:lang/>
        </w:rPr>
        <w:t xml:space="preserve">or </w:t>
      </w:r>
      <w:r>
        <w:rPr>
          <w:rFonts w:cstheme="minorHAnsi"/>
          <w:lang/>
        </w:rPr>
        <w:t>example</w:t>
      </w:r>
      <w:r>
        <w:rPr>
          <w:rFonts w:cstheme="minorHAnsi" w:hint="eastAsia"/>
          <w:lang/>
        </w:rPr>
        <w:t xml:space="preserve">: </w:t>
      </w:r>
      <w:r>
        <w:rPr>
          <w:rFonts w:cstheme="minorHAnsi"/>
          <w:lang/>
        </w:rPr>
        <w:t>I</w:t>
      </w:r>
      <w:r>
        <w:rPr>
          <w:rFonts w:cstheme="minorHAnsi" w:hint="eastAsia"/>
          <w:lang/>
        </w:rPr>
        <w:t xml:space="preserve"> use</w:t>
      </w:r>
      <w:r w:rsidR="009E5160">
        <w:rPr>
          <w:rFonts w:cstheme="minorHAnsi" w:hint="eastAsia"/>
          <w:lang/>
        </w:rPr>
        <w:t xml:space="preserve"> the</w:t>
      </w:r>
      <w:r>
        <w:rPr>
          <w:rFonts w:cstheme="minorHAnsi" w:hint="eastAsia"/>
          <w:lang/>
        </w:rPr>
        <w:t xml:space="preserve"> computer everyday </w:t>
      </w:r>
      <w:r w:rsidR="009E5160">
        <w:rPr>
          <w:rFonts w:cstheme="minorHAnsi" w:hint="eastAsia"/>
          <w:lang/>
        </w:rPr>
        <w:t xml:space="preserve">as if it as </w:t>
      </w:r>
      <w:r>
        <w:rPr>
          <w:rFonts w:cstheme="minorHAnsi" w:hint="eastAsia"/>
          <w:lang/>
        </w:rPr>
        <w:t>even it is a part of my life. I still don</w:t>
      </w:r>
      <w:r>
        <w:rPr>
          <w:rFonts w:cstheme="minorHAnsi"/>
          <w:lang/>
        </w:rPr>
        <w:t>’</w:t>
      </w:r>
      <w:r>
        <w:rPr>
          <w:rFonts w:cstheme="minorHAnsi" w:hint="eastAsia"/>
          <w:lang/>
        </w:rPr>
        <w:t xml:space="preserve">t know how to zoom in </w:t>
      </w:r>
      <w:r w:rsidR="009E5160">
        <w:rPr>
          <w:rFonts w:cstheme="minorHAnsi" w:hint="eastAsia"/>
          <w:lang/>
        </w:rPr>
        <w:t xml:space="preserve">the display words, </w:t>
      </w:r>
      <w:r w:rsidR="004336BE">
        <w:rPr>
          <w:rFonts w:cstheme="minorHAnsi" w:hint="eastAsia"/>
          <w:lang/>
        </w:rPr>
        <w:t xml:space="preserve">but when </w:t>
      </w:r>
      <w:r w:rsidR="004336BE">
        <w:rPr>
          <w:rFonts w:cstheme="minorHAnsi"/>
          <w:lang/>
        </w:rPr>
        <w:t>I</w:t>
      </w:r>
      <w:r w:rsidR="004336BE">
        <w:rPr>
          <w:rFonts w:cstheme="minorHAnsi" w:hint="eastAsia"/>
          <w:lang/>
        </w:rPr>
        <w:t xml:space="preserve"> do the service of teaching the </w:t>
      </w:r>
      <w:r w:rsidR="004336BE">
        <w:rPr>
          <w:rFonts w:cstheme="minorHAnsi"/>
          <w:lang/>
        </w:rPr>
        <w:t>elderly</w:t>
      </w:r>
      <w:r w:rsidR="004336BE">
        <w:rPr>
          <w:rFonts w:cstheme="minorHAnsi" w:hint="eastAsia"/>
          <w:lang/>
        </w:rPr>
        <w:t xml:space="preserve"> people at the community center </w:t>
      </w:r>
      <w:r w:rsidR="004336BE">
        <w:rPr>
          <w:rFonts w:cstheme="minorHAnsi"/>
          <w:lang/>
        </w:rPr>
        <w:t>I</w:t>
      </w:r>
      <w:r w:rsidR="004336BE">
        <w:rPr>
          <w:rFonts w:cstheme="minorHAnsi" w:hint="eastAsia"/>
          <w:lang/>
        </w:rPr>
        <w:t xml:space="preserve"> have to know it. </w:t>
      </w:r>
      <w:r w:rsidR="004336BE">
        <w:rPr>
          <w:rFonts w:cstheme="minorHAnsi"/>
          <w:lang/>
        </w:rPr>
        <w:t>S</w:t>
      </w:r>
      <w:r w:rsidR="004336BE">
        <w:rPr>
          <w:rFonts w:cstheme="minorHAnsi" w:hint="eastAsia"/>
          <w:lang/>
        </w:rPr>
        <w:t xml:space="preserve">o </w:t>
      </w:r>
      <w:r w:rsidR="004336BE">
        <w:rPr>
          <w:rFonts w:cstheme="minorHAnsi"/>
          <w:lang/>
        </w:rPr>
        <w:t>I</w:t>
      </w:r>
      <w:r w:rsidR="004336BE">
        <w:rPr>
          <w:rFonts w:cstheme="minorHAnsi" w:hint="eastAsia"/>
          <w:lang/>
        </w:rPr>
        <w:t xml:space="preserve"> learned how to do those </w:t>
      </w:r>
      <w:r w:rsidR="004336BE">
        <w:rPr>
          <w:rFonts w:cstheme="minorHAnsi"/>
          <w:lang/>
        </w:rPr>
        <w:t>technic</w:t>
      </w:r>
      <w:r w:rsidR="004336BE">
        <w:rPr>
          <w:rFonts w:cstheme="minorHAnsi" w:hint="eastAsia"/>
          <w:lang/>
        </w:rPr>
        <w:t xml:space="preserve">al questions. The second one is communication. </w:t>
      </w:r>
      <w:r w:rsidR="004336BE">
        <w:rPr>
          <w:rFonts w:cstheme="minorHAnsi"/>
          <w:lang/>
        </w:rPr>
        <w:t>A</w:t>
      </w:r>
      <w:r w:rsidR="004336BE">
        <w:rPr>
          <w:rFonts w:cstheme="minorHAnsi" w:hint="eastAsia"/>
          <w:lang/>
        </w:rPr>
        <w:t xml:space="preserve">nd also </w:t>
      </w:r>
      <w:r w:rsidR="004336BE">
        <w:rPr>
          <w:rFonts w:cstheme="minorHAnsi"/>
          <w:lang/>
        </w:rPr>
        <w:t>I</w:t>
      </w:r>
      <w:r w:rsidR="004336BE">
        <w:rPr>
          <w:rFonts w:cstheme="minorHAnsi" w:hint="eastAsia"/>
          <w:lang/>
        </w:rPr>
        <w:t xml:space="preserve"> have to do </w:t>
      </w:r>
      <w:r w:rsidR="004336BE">
        <w:rPr>
          <w:rFonts w:cstheme="minorHAnsi"/>
          <w:lang/>
        </w:rPr>
        <w:t>communications</w:t>
      </w:r>
      <w:r w:rsidR="004336BE">
        <w:rPr>
          <w:rFonts w:cstheme="minorHAnsi" w:hint="eastAsia"/>
          <w:lang/>
        </w:rPr>
        <w:t xml:space="preserve"> with them to let</w:t>
      </w:r>
      <w:bookmarkStart w:id="0" w:name="_GoBack"/>
      <w:bookmarkEnd w:id="0"/>
      <w:r w:rsidR="004336BE">
        <w:rPr>
          <w:rFonts w:cstheme="minorHAnsi" w:hint="eastAsia"/>
          <w:lang/>
        </w:rPr>
        <w:t xml:space="preserve"> them understand how to use comp</w:t>
      </w:r>
      <w:r w:rsidR="009E5160">
        <w:rPr>
          <w:rFonts w:cstheme="minorHAnsi" w:hint="eastAsia"/>
          <w:lang/>
        </w:rPr>
        <w:t xml:space="preserve">uter. It is a little hard for an </w:t>
      </w:r>
      <w:r w:rsidR="004336BE">
        <w:rPr>
          <w:rFonts w:cstheme="minorHAnsi" w:hint="eastAsia"/>
          <w:lang/>
        </w:rPr>
        <w:t xml:space="preserve">ESL student to explain those computer words to the elderly people </w:t>
      </w:r>
      <w:r w:rsidR="009E5160">
        <w:rPr>
          <w:rFonts w:cstheme="minorHAnsi"/>
          <w:lang/>
        </w:rPr>
        <w:t>especially</w:t>
      </w:r>
      <w:r w:rsidR="009E5160">
        <w:rPr>
          <w:rFonts w:cstheme="minorHAnsi" w:hint="eastAsia"/>
          <w:lang/>
        </w:rPr>
        <w:t xml:space="preserve"> when</w:t>
      </w:r>
      <w:r w:rsidR="004336BE">
        <w:rPr>
          <w:rFonts w:cstheme="minorHAnsi" w:hint="eastAsia"/>
          <w:lang/>
        </w:rPr>
        <w:t xml:space="preserve"> they couldn</w:t>
      </w:r>
      <w:r w:rsidR="004336BE">
        <w:rPr>
          <w:rFonts w:cstheme="minorHAnsi"/>
          <w:lang/>
        </w:rPr>
        <w:t>’</w:t>
      </w:r>
      <w:r w:rsidR="004336BE">
        <w:rPr>
          <w:rFonts w:cstheme="minorHAnsi" w:hint="eastAsia"/>
          <w:lang/>
        </w:rPr>
        <w:t xml:space="preserve">t speak very </w:t>
      </w:r>
      <w:r w:rsidR="004336BE">
        <w:rPr>
          <w:rFonts w:cstheme="minorHAnsi"/>
          <w:lang/>
        </w:rPr>
        <w:t>clearly</w:t>
      </w:r>
      <w:r w:rsidR="004336BE">
        <w:rPr>
          <w:rFonts w:cstheme="minorHAnsi" w:hint="eastAsia"/>
          <w:lang/>
        </w:rPr>
        <w:t xml:space="preserve">. So </w:t>
      </w:r>
      <w:r w:rsidR="004336BE">
        <w:rPr>
          <w:rFonts w:cstheme="minorHAnsi"/>
          <w:lang/>
        </w:rPr>
        <w:t>I</w:t>
      </w:r>
      <w:r w:rsidR="004336BE">
        <w:rPr>
          <w:rFonts w:cstheme="minorHAnsi" w:hint="eastAsia"/>
          <w:lang/>
        </w:rPr>
        <w:t xml:space="preserve"> have to repeat those words to them times by times and teaching them step by steps. </w:t>
      </w:r>
      <w:r w:rsidR="005968F2">
        <w:rPr>
          <w:rFonts w:cstheme="minorHAnsi" w:hint="eastAsia"/>
          <w:lang/>
        </w:rPr>
        <w:t xml:space="preserve">For doing this </w:t>
      </w:r>
      <w:r w:rsidR="005968F2">
        <w:rPr>
          <w:rFonts w:cstheme="minorHAnsi"/>
          <w:lang/>
        </w:rPr>
        <w:t>I</w:t>
      </w:r>
      <w:r w:rsidR="005968F2">
        <w:rPr>
          <w:rFonts w:cstheme="minorHAnsi" w:hint="eastAsia"/>
          <w:lang/>
        </w:rPr>
        <w:t xml:space="preserve"> understand the elderly people </w:t>
      </w:r>
      <w:r w:rsidR="005968F2">
        <w:rPr>
          <w:rFonts w:cstheme="minorHAnsi"/>
          <w:lang/>
        </w:rPr>
        <w:t>a lot</w:t>
      </w:r>
      <w:r w:rsidR="005968F2">
        <w:rPr>
          <w:rFonts w:cstheme="minorHAnsi" w:hint="eastAsia"/>
          <w:lang/>
        </w:rPr>
        <w:t xml:space="preserve">, I thought they are ignore when </w:t>
      </w:r>
      <w:r w:rsidR="005968F2">
        <w:rPr>
          <w:rFonts w:cstheme="minorHAnsi"/>
          <w:lang/>
        </w:rPr>
        <w:t>I</w:t>
      </w:r>
      <w:r w:rsidR="005968F2">
        <w:rPr>
          <w:rFonts w:cstheme="minorHAnsi" w:hint="eastAsia"/>
          <w:lang/>
        </w:rPr>
        <w:t xml:space="preserve"> at home before </w:t>
      </w:r>
      <w:r w:rsidR="005968F2">
        <w:rPr>
          <w:rFonts w:cstheme="minorHAnsi"/>
          <w:lang/>
        </w:rPr>
        <w:t>I</w:t>
      </w:r>
      <w:r w:rsidR="005968F2">
        <w:rPr>
          <w:rFonts w:cstheme="minorHAnsi" w:hint="eastAsia"/>
          <w:lang/>
        </w:rPr>
        <w:t xml:space="preserve"> did it. </w:t>
      </w:r>
      <w:r w:rsidR="005968F2">
        <w:rPr>
          <w:rFonts w:cstheme="minorHAnsi"/>
          <w:lang/>
        </w:rPr>
        <w:t>B</w:t>
      </w:r>
      <w:r w:rsidR="005968F2">
        <w:rPr>
          <w:rFonts w:cstheme="minorHAnsi" w:hint="eastAsia"/>
          <w:lang/>
        </w:rPr>
        <w:t xml:space="preserve">ut now </w:t>
      </w:r>
      <w:r w:rsidR="005968F2">
        <w:rPr>
          <w:rFonts w:cstheme="minorHAnsi"/>
          <w:lang/>
        </w:rPr>
        <w:t>I</w:t>
      </w:r>
      <w:r w:rsidR="005968F2">
        <w:rPr>
          <w:rFonts w:cstheme="minorHAnsi" w:hint="eastAsia"/>
          <w:lang/>
        </w:rPr>
        <w:t xml:space="preserve"> understand them and </w:t>
      </w:r>
      <w:r w:rsidR="005968F2">
        <w:rPr>
          <w:rFonts w:cstheme="minorHAnsi"/>
          <w:lang/>
        </w:rPr>
        <w:t>I</w:t>
      </w:r>
      <w:r w:rsidR="005968F2">
        <w:rPr>
          <w:rFonts w:cstheme="minorHAnsi" w:hint="eastAsia"/>
          <w:lang/>
        </w:rPr>
        <w:t xml:space="preserve"> can commute with my elderly families well. </w:t>
      </w:r>
      <w:r w:rsidR="005968F2">
        <w:rPr>
          <w:rFonts w:cstheme="minorHAnsi"/>
          <w:lang/>
        </w:rPr>
        <w:t>S</w:t>
      </w:r>
      <w:r w:rsidR="005968F2">
        <w:rPr>
          <w:rFonts w:cstheme="minorHAnsi" w:hint="eastAsia"/>
          <w:lang/>
        </w:rPr>
        <w:t xml:space="preserve">o </w:t>
      </w:r>
      <w:r w:rsidR="005968F2">
        <w:rPr>
          <w:rFonts w:cstheme="minorHAnsi"/>
          <w:lang/>
        </w:rPr>
        <w:t>I</w:t>
      </w:r>
      <w:r w:rsidR="005968F2">
        <w:rPr>
          <w:rFonts w:cstheme="minorHAnsi" w:hint="eastAsia"/>
          <w:lang/>
        </w:rPr>
        <w:t xml:space="preserve"> suggest that every student should do a service learning, you will not only learn the </w:t>
      </w:r>
      <w:r w:rsidR="005968F2">
        <w:rPr>
          <w:rFonts w:cstheme="minorHAnsi"/>
          <w:lang/>
        </w:rPr>
        <w:t>knowledge</w:t>
      </w:r>
      <w:r w:rsidR="005968F2">
        <w:rPr>
          <w:rFonts w:cstheme="minorHAnsi" w:hint="eastAsia"/>
          <w:lang/>
        </w:rPr>
        <w:t xml:space="preserve"> itself but also learn something you </w:t>
      </w:r>
      <w:r w:rsidR="005968F2">
        <w:rPr>
          <w:rFonts w:cstheme="minorHAnsi"/>
          <w:lang/>
        </w:rPr>
        <w:t>don’t</w:t>
      </w:r>
      <w:r w:rsidR="005968F2">
        <w:rPr>
          <w:rFonts w:cstheme="minorHAnsi" w:hint="eastAsia"/>
          <w:lang/>
        </w:rPr>
        <w:t xml:space="preserve"> know without doing it. </w:t>
      </w:r>
    </w:p>
    <w:p w:rsidR="00C15312" w:rsidRDefault="005968F2" w:rsidP="006B2779">
      <w:pPr>
        <w:spacing w:line="480" w:lineRule="auto"/>
        <w:rPr>
          <w:rFonts w:cstheme="minorHAnsi"/>
          <w:lang/>
        </w:rPr>
      </w:pPr>
      <w:r>
        <w:rPr>
          <w:rFonts w:cstheme="minorHAnsi" w:hint="eastAsia"/>
          <w:lang/>
        </w:rPr>
        <w:tab/>
      </w:r>
    </w:p>
    <w:p w:rsidR="001A0D66" w:rsidRDefault="001A0D66" w:rsidP="006B2779">
      <w:pPr>
        <w:spacing w:line="480" w:lineRule="auto"/>
        <w:rPr>
          <w:rFonts w:cstheme="minorHAnsi"/>
          <w:lang/>
        </w:rPr>
      </w:pPr>
    </w:p>
    <w:p w:rsidR="001A0D66" w:rsidRPr="005968F2" w:rsidRDefault="001A0D66" w:rsidP="006B2779">
      <w:pPr>
        <w:spacing w:line="480" w:lineRule="auto"/>
        <w:rPr>
          <w:rFonts w:cstheme="minorHAnsi"/>
          <w:lang/>
        </w:rPr>
      </w:pPr>
      <w:r>
        <w:rPr>
          <w:rFonts w:cstheme="minorHAnsi" w:hint="eastAsia"/>
          <w:lang/>
        </w:rPr>
        <w:t xml:space="preserve">                            The information about service learning history in U.S. and HONGKONG is from </w:t>
      </w:r>
      <w:hyperlink r:id="rId6" w:history="1">
        <w:r w:rsidRPr="005057AF">
          <w:rPr>
            <w:rStyle w:val="Hyperlink"/>
            <w:rFonts w:cstheme="minorHAnsi" w:hint="eastAsia"/>
            <w:lang/>
          </w:rPr>
          <w:t>www.beidu.com</w:t>
        </w:r>
      </w:hyperlink>
      <w:r>
        <w:rPr>
          <w:rFonts w:cstheme="minorHAnsi" w:hint="eastAsia"/>
          <w:lang/>
        </w:rPr>
        <w:t xml:space="preserve"> by searching </w:t>
      </w:r>
      <w:r>
        <w:rPr>
          <w:rFonts w:cstheme="minorHAnsi" w:hint="eastAsia"/>
          <w:lang/>
        </w:rPr>
        <w:t>服务学习</w:t>
      </w:r>
      <w:r>
        <w:rPr>
          <w:rFonts w:cstheme="minorHAnsi" w:hint="eastAsia"/>
          <w:lang/>
        </w:rPr>
        <w:t xml:space="preserve">. </w:t>
      </w:r>
    </w:p>
    <w:sectPr w:rsidR="001A0D66" w:rsidRPr="005968F2" w:rsidSect="00BC33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25E4" w:rsidRDefault="003425E4" w:rsidP="006B2779">
      <w:r>
        <w:separator/>
      </w:r>
    </w:p>
  </w:endnote>
  <w:endnote w:type="continuationSeparator" w:id="0">
    <w:p w:rsidR="003425E4" w:rsidRDefault="003425E4" w:rsidP="006B27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25E4" w:rsidRDefault="003425E4" w:rsidP="006B2779">
      <w:r>
        <w:separator/>
      </w:r>
    </w:p>
  </w:footnote>
  <w:footnote w:type="continuationSeparator" w:id="0">
    <w:p w:rsidR="003425E4" w:rsidRDefault="003425E4" w:rsidP="006B27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55BD"/>
    <w:rsid w:val="000A7349"/>
    <w:rsid w:val="001A0D66"/>
    <w:rsid w:val="003425E4"/>
    <w:rsid w:val="004336BE"/>
    <w:rsid w:val="005968F2"/>
    <w:rsid w:val="006B2779"/>
    <w:rsid w:val="00872814"/>
    <w:rsid w:val="009E5160"/>
    <w:rsid w:val="00A71658"/>
    <w:rsid w:val="00B11C82"/>
    <w:rsid w:val="00BC33A3"/>
    <w:rsid w:val="00C15312"/>
    <w:rsid w:val="00CC6AA2"/>
    <w:rsid w:val="00D555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3A3"/>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C15312"/>
  </w:style>
  <w:style w:type="character" w:customStyle="1" w:styleId="shorttext">
    <w:name w:val="short_text"/>
    <w:basedOn w:val="DefaultParagraphFont"/>
    <w:rsid w:val="00C15312"/>
  </w:style>
  <w:style w:type="paragraph" w:styleId="Header">
    <w:name w:val="header"/>
    <w:basedOn w:val="Normal"/>
    <w:link w:val="HeaderChar"/>
    <w:uiPriority w:val="99"/>
    <w:unhideWhenUsed/>
    <w:rsid w:val="006B277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6B2779"/>
    <w:rPr>
      <w:sz w:val="18"/>
      <w:szCs w:val="18"/>
    </w:rPr>
  </w:style>
  <w:style w:type="paragraph" w:styleId="Footer">
    <w:name w:val="footer"/>
    <w:basedOn w:val="Normal"/>
    <w:link w:val="FooterChar"/>
    <w:uiPriority w:val="99"/>
    <w:unhideWhenUsed/>
    <w:rsid w:val="006B277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6B2779"/>
    <w:rPr>
      <w:sz w:val="18"/>
      <w:szCs w:val="18"/>
    </w:rPr>
  </w:style>
  <w:style w:type="character" w:styleId="Hyperlink">
    <w:name w:val="Hyperlink"/>
    <w:basedOn w:val="DefaultParagraphFont"/>
    <w:uiPriority w:val="99"/>
    <w:unhideWhenUsed/>
    <w:rsid w:val="001A0D6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C15312"/>
  </w:style>
  <w:style w:type="character" w:customStyle="1" w:styleId="shorttext">
    <w:name w:val="short_text"/>
    <w:basedOn w:val="a0"/>
    <w:rsid w:val="00C15312"/>
  </w:style>
  <w:style w:type="paragraph" w:styleId="a3">
    <w:name w:val="header"/>
    <w:basedOn w:val="a"/>
    <w:link w:val="Char"/>
    <w:uiPriority w:val="99"/>
    <w:unhideWhenUsed/>
    <w:rsid w:val="006B27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2779"/>
    <w:rPr>
      <w:sz w:val="18"/>
      <w:szCs w:val="18"/>
    </w:rPr>
  </w:style>
  <w:style w:type="paragraph" w:styleId="a4">
    <w:name w:val="footer"/>
    <w:basedOn w:val="a"/>
    <w:link w:val="Char0"/>
    <w:uiPriority w:val="99"/>
    <w:unhideWhenUsed/>
    <w:rsid w:val="006B2779"/>
    <w:pPr>
      <w:tabs>
        <w:tab w:val="center" w:pos="4153"/>
        <w:tab w:val="right" w:pos="8306"/>
      </w:tabs>
      <w:snapToGrid w:val="0"/>
      <w:jc w:val="left"/>
    </w:pPr>
    <w:rPr>
      <w:sz w:val="18"/>
      <w:szCs w:val="18"/>
    </w:rPr>
  </w:style>
  <w:style w:type="character" w:customStyle="1" w:styleId="Char0">
    <w:name w:val="页脚 Char"/>
    <w:basedOn w:val="a0"/>
    <w:link w:val="a4"/>
    <w:uiPriority w:val="99"/>
    <w:rsid w:val="006B2779"/>
    <w:rPr>
      <w:sz w:val="18"/>
      <w:szCs w:val="18"/>
    </w:rPr>
  </w:style>
  <w:style w:type="character" w:styleId="a5">
    <w:name w:val="Hyperlink"/>
    <w:basedOn w:val="a0"/>
    <w:uiPriority w:val="99"/>
    <w:unhideWhenUsed/>
    <w:rsid w:val="001A0D6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91390180">
      <w:bodyDiv w:val="1"/>
      <w:marLeft w:val="0"/>
      <w:marRight w:val="0"/>
      <w:marTop w:val="0"/>
      <w:marBottom w:val="0"/>
      <w:divBdr>
        <w:top w:val="none" w:sz="0" w:space="0" w:color="auto"/>
        <w:left w:val="none" w:sz="0" w:space="0" w:color="auto"/>
        <w:bottom w:val="none" w:sz="0" w:space="0" w:color="auto"/>
        <w:right w:val="none" w:sz="0" w:space="0" w:color="auto"/>
      </w:divBdr>
      <w:divsChild>
        <w:div w:id="508443914">
          <w:marLeft w:val="0"/>
          <w:marRight w:val="0"/>
          <w:marTop w:val="0"/>
          <w:marBottom w:val="0"/>
          <w:divBdr>
            <w:top w:val="none" w:sz="0" w:space="0" w:color="auto"/>
            <w:left w:val="none" w:sz="0" w:space="0" w:color="auto"/>
            <w:bottom w:val="none" w:sz="0" w:space="0" w:color="auto"/>
            <w:right w:val="none" w:sz="0" w:space="0" w:color="auto"/>
          </w:divBdr>
          <w:divsChild>
            <w:div w:id="671640601">
              <w:marLeft w:val="0"/>
              <w:marRight w:val="0"/>
              <w:marTop w:val="0"/>
              <w:marBottom w:val="0"/>
              <w:divBdr>
                <w:top w:val="none" w:sz="0" w:space="0" w:color="auto"/>
                <w:left w:val="none" w:sz="0" w:space="0" w:color="auto"/>
                <w:bottom w:val="none" w:sz="0" w:space="0" w:color="auto"/>
                <w:right w:val="none" w:sz="0" w:space="0" w:color="auto"/>
              </w:divBdr>
              <w:divsChild>
                <w:div w:id="1215392700">
                  <w:marLeft w:val="0"/>
                  <w:marRight w:val="0"/>
                  <w:marTop w:val="0"/>
                  <w:marBottom w:val="0"/>
                  <w:divBdr>
                    <w:top w:val="none" w:sz="0" w:space="0" w:color="auto"/>
                    <w:left w:val="none" w:sz="0" w:space="0" w:color="auto"/>
                    <w:bottom w:val="none" w:sz="0" w:space="0" w:color="auto"/>
                    <w:right w:val="none" w:sz="0" w:space="0" w:color="auto"/>
                  </w:divBdr>
                  <w:divsChild>
                    <w:div w:id="2046252557">
                      <w:marLeft w:val="0"/>
                      <w:marRight w:val="0"/>
                      <w:marTop w:val="210"/>
                      <w:marBottom w:val="0"/>
                      <w:divBdr>
                        <w:top w:val="none" w:sz="0" w:space="0" w:color="auto"/>
                        <w:left w:val="none" w:sz="0" w:space="0" w:color="auto"/>
                        <w:bottom w:val="none" w:sz="0" w:space="0" w:color="auto"/>
                        <w:right w:val="none" w:sz="0" w:space="0" w:color="auto"/>
                      </w:divBdr>
                      <w:divsChild>
                        <w:div w:id="850948204">
                          <w:marLeft w:val="0"/>
                          <w:marRight w:val="0"/>
                          <w:marTop w:val="0"/>
                          <w:marBottom w:val="0"/>
                          <w:divBdr>
                            <w:top w:val="none" w:sz="0" w:space="0" w:color="auto"/>
                            <w:left w:val="none" w:sz="0" w:space="0" w:color="auto"/>
                            <w:bottom w:val="none" w:sz="0" w:space="0" w:color="auto"/>
                            <w:right w:val="none" w:sz="0" w:space="0" w:color="auto"/>
                          </w:divBdr>
                          <w:divsChild>
                            <w:div w:id="1712725526">
                              <w:marLeft w:val="0"/>
                              <w:marRight w:val="45"/>
                              <w:marTop w:val="60"/>
                              <w:marBottom w:val="0"/>
                              <w:divBdr>
                                <w:top w:val="single" w:sz="6" w:space="12" w:color="DDDDDD"/>
                                <w:left w:val="single" w:sz="6" w:space="15" w:color="DDDDDD"/>
                                <w:bottom w:val="single" w:sz="6" w:space="8" w:color="DDDDDD"/>
                                <w:right w:val="single" w:sz="6" w:space="23" w:color="DDDDDD"/>
                              </w:divBdr>
                              <w:divsChild>
                                <w:div w:id="1801653455">
                                  <w:marLeft w:val="0"/>
                                  <w:marRight w:val="0"/>
                                  <w:marTop w:val="0"/>
                                  <w:marBottom w:val="0"/>
                                  <w:divBdr>
                                    <w:top w:val="none" w:sz="0" w:space="0" w:color="auto"/>
                                    <w:left w:val="none" w:sz="0" w:space="0" w:color="auto"/>
                                    <w:bottom w:val="none" w:sz="0" w:space="0" w:color="auto"/>
                                    <w:right w:val="none" w:sz="0" w:space="0" w:color="auto"/>
                                  </w:divBdr>
                                  <w:divsChild>
                                    <w:div w:id="167811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eidu.com"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999</Words>
  <Characters>5695</Characters>
  <Application>Microsoft Office Word</Application>
  <DocSecurity>0</DocSecurity>
  <Lines>47</Lines>
  <Paragraphs>13</Paragraphs>
  <ScaleCrop>false</ScaleCrop>
  <Company/>
  <LinksUpToDate>false</LinksUpToDate>
  <CharactersWithSpaces>6681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dc:creator>
  <cp:lastModifiedBy>JFCoppola</cp:lastModifiedBy>
  <cp:revision>2</cp:revision>
  <dcterms:created xsi:type="dcterms:W3CDTF">2011-05-20T06:27:00Z</dcterms:created>
  <dcterms:modified xsi:type="dcterms:W3CDTF">2011-05-20T06:27:00Z</dcterms:modified>
</cp:coreProperties>
</file>