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2E" w:rsidRDefault="000C402E" w:rsidP="000C402E">
      <w:pPr>
        <w:pStyle w:val="Heading1"/>
        <w:rPr>
          <w:rFonts w:ascii="Times New Roman" w:hAnsi="Times New Roman" w:cs="Times New Roman"/>
        </w:rPr>
      </w:pPr>
      <w:r>
        <w:t>OOA/D Exercise - The Pizza Delivery Company</w:t>
      </w:r>
    </w:p>
    <w:p w:rsidR="000C402E" w:rsidRDefault="000C402E" w:rsidP="000C402E">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C402E" w:rsidRPr="00F44E67" w:rsidRDefault="000C402E" w:rsidP="000C402E">
      <w:pPr>
        <w:pStyle w:val="DefaultParagraphFont"/>
        <w:widowControl w:val="0"/>
        <w:overflowPunct w:val="0"/>
        <w:autoSpaceDE w:val="0"/>
        <w:autoSpaceDN w:val="0"/>
        <w:adjustRightInd w:val="0"/>
        <w:spacing w:after="0" w:line="248" w:lineRule="auto"/>
        <w:jc w:val="both"/>
        <w:rPr>
          <w:rFonts w:asciiTheme="majorHAnsi" w:hAnsiTheme="majorHAnsi" w:cs="Times New Roman"/>
          <w:sz w:val="20"/>
          <w:szCs w:val="20"/>
        </w:rPr>
      </w:pPr>
      <w:r w:rsidRPr="00F44E67">
        <w:rPr>
          <w:rFonts w:asciiTheme="majorHAnsi" w:hAnsiTheme="majorHAnsi" w:cs="Arial"/>
          <w:sz w:val="20"/>
          <w:szCs w:val="20"/>
        </w:rPr>
        <w:t xml:space="preserve">The world famous chain of </w:t>
      </w:r>
      <w:proofErr w:type="spellStart"/>
      <w:r w:rsidRPr="00F44E67">
        <w:rPr>
          <w:rFonts w:asciiTheme="majorHAnsi" w:hAnsiTheme="majorHAnsi" w:cs="Arial"/>
          <w:i/>
          <w:sz w:val="20"/>
          <w:szCs w:val="20"/>
        </w:rPr>
        <w:t>Marchese's</w:t>
      </w:r>
      <w:proofErr w:type="spellEnd"/>
      <w:r w:rsidRPr="00F44E67">
        <w:rPr>
          <w:rFonts w:asciiTheme="majorHAnsi" w:hAnsiTheme="majorHAnsi" w:cs="Arial"/>
          <w:i/>
          <w:sz w:val="20"/>
          <w:szCs w:val="20"/>
        </w:rPr>
        <w:t xml:space="preserve"> Pizza</w:t>
      </w:r>
      <w:r w:rsidRPr="00F44E67">
        <w:rPr>
          <w:rFonts w:asciiTheme="majorHAnsi" w:hAnsiTheme="majorHAnsi" w:cs="Arial"/>
          <w:sz w:val="20"/>
          <w:szCs w:val="20"/>
        </w:rPr>
        <w:t xml:space="preserve"> restaurants has decided to open a number of branches offering home delivery to households in downtown Manhattan. After an expensive advertising campaign promising prompt and efficient service, the company has decided to dump their original paper-based </w:t>
      </w:r>
      <w:r w:rsidR="001777A8" w:rsidRPr="00F44E67">
        <w:rPr>
          <w:rFonts w:asciiTheme="majorHAnsi" w:hAnsiTheme="majorHAnsi" w:cs="Arial"/>
          <w:sz w:val="20"/>
          <w:szCs w:val="20"/>
        </w:rPr>
        <w:t xml:space="preserve">ordering </w:t>
      </w:r>
      <w:r w:rsidRPr="00F44E67">
        <w:rPr>
          <w:rFonts w:asciiTheme="majorHAnsi" w:hAnsiTheme="majorHAnsi" w:cs="Arial"/>
          <w:sz w:val="20"/>
          <w:szCs w:val="20"/>
        </w:rPr>
        <w:t>system and totally computerize the delivery operation.</w:t>
      </w:r>
    </w:p>
    <w:p w:rsidR="000C402E" w:rsidRPr="00F44E67" w:rsidRDefault="000C402E" w:rsidP="000C402E">
      <w:pPr>
        <w:pStyle w:val="DefaultParagraphFont"/>
        <w:widowControl w:val="0"/>
        <w:autoSpaceDE w:val="0"/>
        <w:autoSpaceDN w:val="0"/>
        <w:adjustRightInd w:val="0"/>
        <w:spacing w:after="0" w:line="230" w:lineRule="exact"/>
        <w:rPr>
          <w:rFonts w:asciiTheme="majorHAnsi" w:hAnsiTheme="majorHAnsi" w:cs="Times New Roman"/>
          <w:sz w:val="20"/>
          <w:szCs w:val="20"/>
        </w:rPr>
      </w:pPr>
    </w:p>
    <w:p w:rsidR="000C402E" w:rsidRPr="00F44E67" w:rsidRDefault="000C402E" w:rsidP="000C402E">
      <w:pPr>
        <w:pStyle w:val="DefaultParagraphFont"/>
        <w:widowControl w:val="0"/>
        <w:overflowPunct w:val="0"/>
        <w:autoSpaceDE w:val="0"/>
        <w:autoSpaceDN w:val="0"/>
        <w:adjustRightInd w:val="0"/>
        <w:spacing w:after="0" w:line="265" w:lineRule="auto"/>
        <w:jc w:val="both"/>
        <w:rPr>
          <w:rFonts w:asciiTheme="majorHAnsi" w:hAnsiTheme="majorHAnsi" w:cs="Times New Roman"/>
          <w:sz w:val="20"/>
          <w:szCs w:val="20"/>
        </w:rPr>
      </w:pPr>
      <w:proofErr w:type="spellStart"/>
      <w:r w:rsidRPr="00F44E67">
        <w:rPr>
          <w:rFonts w:asciiTheme="majorHAnsi" w:hAnsiTheme="majorHAnsi" w:cs="Arial"/>
          <w:i/>
          <w:sz w:val="20"/>
          <w:szCs w:val="20"/>
        </w:rPr>
        <w:t>Marchese's</w:t>
      </w:r>
      <w:proofErr w:type="spellEnd"/>
      <w:r w:rsidRPr="00F44E67">
        <w:rPr>
          <w:rFonts w:asciiTheme="majorHAnsi" w:hAnsiTheme="majorHAnsi" w:cs="Arial"/>
          <w:i/>
          <w:sz w:val="20"/>
          <w:szCs w:val="20"/>
        </w:rPr>
        <w:t xml:space="preserve"> Pizza</w:t>
      </w:r>
      <w:r w:rsidRPr="00F44E67">
        <w:rPr>
          <w:rFonts w:asciiTheme="majorHAnsi" w:hAnsiTheme="majorHAnsi" w:cs="Arial"/>
          <w:sz w:val="20"/>
          <w:szCs w:val="20"/>
        </w:rPr>
        <w:t xml:space="preserve"> offers its customer the opportunity to custom-build the pizza of their choice. All pizzas are covered with </w:t>
      </w:r>
      <w:r w:rsidR="001777A8" w:rsidRPr="00F44E67">
        <w:rPr>
          <w:rFonts w:asciiTheme="majorHAnsi" w:hAnsiTheme="majorHAnsi" w:cs="Arial"/>
          <w:sz w:val="20"/>
          <w:szCs w:val="20"/>
        </w:rPr>
        <w:t xml:space="preserve">tomato sauce and </w:t>
      </w:r>
      <w:r w:rsidRPr="00F44E67">
        <w:rPr>
          <w:rFonts w:asciiTheme="majorHAnsi" w:hAnsiTheme="majorHAnsi" w:cs="Arial"/>
          <w:sz w:val="20"/>
          <w:szCs w:val="20"/>
        </w:rPr>
        <w:t>melted cheese, the type and thickness being at the discretion of the paying customer. The pizza base may be either Neapolitan (thin 'n' crispy) or Sicilian (deep dish). Custom pizzas may be constructed from the following categories:</w:t>
      </w:r>
    </w:p>
    <w:p w:rsidR="000C402E" w:rsidRPr="00F44E67" w:rsidRDefault="000C402E" w:rsidP="000C402E">
      <w:pPr>
        <w:pStyle w:val="DefaultParagraphFont"/>
        <w:widowControl w:val="0"/>
        <w:autoSpaceDE w:val="0"/>
        <w:autoSpaceDN w:val="0"/>
        <w:adjustRightInd w:val="0"/>
        <w:spacing w:after="0" w:line="230" w:lineRule="exact"/>
        <w:rPr>
          <w:rFonts w:asciiTheme="majorHAnsi" w:hAnsiTheme="majorHAnsi" w:cs="Times New Roman"/>
          <w:sz w:val="20"/>
          <w:szCs w:val="20"/>
        </w:rPr>
      </w:pPr>
    </w:p>
    <w:p w:rsidR="000C402E" w:rsidRPr="00F44E67" w:rsidRDefault="000C402E" w:rsidP="000C402E">
      <w:pPr>
        <w:pStyle w:val="DefaultParagraphFont"/>
        <w:widowControl w:val="0"/>
        <w:numPr>
          <w:ilvl w:val="0"/>
          <w:numId w:val="1"/>
        </w:numPr>
        <w:tabs>
          <w:tab w:val="clear" w:pos="720"/>
          <w:tab w:val="num" w:pos="360"/>
        </w:tabs>
        <w:overflowPunct w:val="0"/>
        <w:autoSpaceDE w:val="0"/>
        <w:autoSpaceDN w:val="0"/>
        <w:adjustRightInd w:val="0"/>
        <w:spacing w:after="0" w:line="240" w:lineRule="auto"/>
        <w:ind w:left="360" w:hanging="358"/>
        <w:jc w:val="both"/>
        <w:rPr>
          <w:rFonts w:asciiTheme="majorHAnsi" w:hAnsiTheme="majorHAnsi" w:cs="Symbol"/>
          <w:sz w:val="20"/>
          <w:szCs w:val="20"/>
        </w:rPr>
      </w:pPr>
      <w:r w:rsidRPr="00F44E67">
        <w:rPr>
          <w:rFonts w:asciiTheme="majorHAnsi" w:hAnsiTheme="majorHAnsi" w:cs="Arial"/>
          <w:sz w:val="20"/>
          <w:szCs w:val="20"/>
        </w:rPr>
        <w:t>Aqua Alta</w:t>
      </w:r>
      <w:r w:rsidR="001777A8" w:rsidRPr="00F44E67">
        <w:rPr>
          <w:rFonts w:asciiTheme="majorHAnsi" w:hAnsiTheme="majorHAnsi" w:cs="Arial"/>
          <w:sz w:val="20"/>
          <w:szCs w:val="20"/>
        </w:rPr>
        <w:t xml:space="preserve"> - anchovies</w:t>
      </w:r>
      <w:r w:rsidRPr="00F44E67">
        <w:rPr>
          <w:rFonts w:asciiTheme="majorHAnsi" w:hAnsiTheme="majorHAnsi" w:cs="Arial"/>
          <w:sz w:val="20"/>
          <w:szCs w:val="20"/>
        </w:rPr>
        <w:t xml:space="preserve">, </w:t>
      </w:r>
      <w:r w:rsidR="001777A8" w:rsidRPr="00F44E67">
        <w:rPr>
          <w:rFonts w:asciiTheme="majorHAnsi" w:hAnsiTheme="majorHAnsi" w:cs="Arial"/>
          <w:sz w:val="20"/>
          <w:szCs w:val="20"/>
        </w:rPr>
        <w:t>sardines, mussels</w:t>
      </w:r>
      <w:r w:rsidRPr="00F44E67">
        <w:rPr>
          <w:rFonts w:asciiTheme="majorHAnsi" w:hAnsiTheme="majorHAnsi" w:cs="Arial"/>
          <w:sz w:val="20"/>
          <w:szCs w:val="20"/>
        </w:rPr>
        <w:t>, prawns</w:t>
      </w:r>
      <w:r w:rsidR="00597981" w:rsidRPr="00F44E67">
        <w:rPr>
          <w:rFonts w:asciiTheme="majorHAnsi" w:hAnsiTheme="majorHAnsi" w:cs="Arial"/>
          <w:sz w:val="20"/>
          <w:szCs w:val="20"/>
        </w:rPr>
        <w:t>, squid</w:t>
      </w:r>
    </w:p>
    <w:p w:rsidR="000C402E" w:rsidRPr="00F44E67" w:rsidRDefault="00F44E67" w:rsidP="000C402E">
      <w:pPr>
        <w:pStyle w:val="DefaultParagraphFont"/>
        <w:widowControl w:val="0"/>
        <w:numPr>
          <w:ilvl w:val="0"/>
          <w:numId w:val="1"/>
        </w:numPr>
        <w:tabs>
          <w:tab w:val="clear" w:pos="720"/>
          <w:tab w:val="num" w:pos="360"/>
        </w:tabs>
        <w:overflowPunct w:val="0"/>
        <w:autoSpaceDE w:val="0"/>
        <w:autoSpaceDN w:val="0"/>
        <w:adjustRightInd w:val="0"/>
        <w:spacing w:after="0" w:line="239" w:lineRule="auto"/>
        <w:ind w:left="360" w:hanging="358"/>
        <w:jc w:val="both"/>
        <w:rPr>
          <w:rFonts w:asciiTheme="majorHAnsi" w:hAnsiTheme="majorHAnsi" w:cs="Symbol"/>
          <w:sz w:val="20"/>
          <w:szCs w:val="20"/>
        </w:rPr>
      </w:pPr>
      <w:r>
        <w:rPr>
          <w:rFonts w:asciiTheme="majorHAnsi" w:hAnsiTheme="majorHAnsi" w:cs="Arial"/>
          <w:sz w:val="20"/>
          <w:szCs w:val="20"/>
        </w:rPr>
        <w:t>Godfather</w:t>
      </w:r>
      <w:r w:rsidR="000C402E" w:rsidRPr="00F44E67">
        <w:rPr>
          <w:rFonts w:asciiTheme="majorHAnsi" w:hAnsiTheme="majorHAnsi" w:cs="Arial"/>
          <w:sz w:val="20"/>
          <w:szCs w:val="20"/>
        </w:rPr>
        <w:t xml:space="preserve"> - pepperoni, </w:t>
      </w:r>
      <w:proofErr w:type="spellStart"/>
      <w:r w:rsidR="000C402E" w:rsidRPr="00F44E67">
        <w:rPr>
          <w:rFonts w:asciiTheme="majorHAnsi" w:hAnsiTheme="majorHAnsi" w:cs="Arial"/>
          <w:sz w:val="20"/>
          <w:szCs w:val="20"/>
        </w:rPr>
        <w:t>mortadella</w:t>
      </w:r>
      <w:proofErr w:type="spellEnd"/>
      <w:r w:rsidR="000C402E" w:rsidRPr="00F44E67">
        <w:rPr>
          <w:rFonts w:asciiTheme="majorHAnsi" w:hAnsiTheme="majorHAnsi" w:cs="Arial"/>
          <w:sz w:val="20"/>
          <w:szCs w:val="20"/>
        </w:rPr>
        <w:t xml:space="preserve">, salami, tongue, ham, extra cheese </w:t>
      </w:r>
    </w:p>
    <w:p w:rsidR="000C402E" w:rsidRPr="00F44E67" w:rsidRDefault="000C402E" w:rsidP="000C402E">
      <w:pPr>
        <w:pStyle w:val="DefaultParagraphFont"/>
        <w:widowControl w:val="0"/>
        <w:autoSpaceDE w:val="0"/>
        <w:autoSpaceDN w:val="0"/>
        <w:adjustRightInd w:val="0"/>
        <w:spacing w:after="0" w:line="1" w:lineRule="exact"/>
        <w:rPr>
          <w:rFonts w:asciiTheme="majorHAnsi" w:hAnsiTheme="majorHAnsi" w:cs="Symbol"/>
          <w:sz w:val="20"/>
          <w:szCs w:val="20"/>
        </w:rPr>
      </w:pPr>
    </w:p>
    <w:p w:rsidR="000C402E" w:rsidRPr="00F44E67" w:rsidRDefault="001777A8" w:rsidP="000C402E">
      <w:pPr>
        <w:pStyle w:val="DefaultParagraphFont"/>
        <w:widowControl w:val="0"/>
        <w:numPr>
          <w:ilvl w:val="0"/>
          <w:numId w:val="1"/>
        </w:numPr>
        <w:tabs>
          <w:tab w:val="clear" w:pos="720"/>
          <w:tab w:val="num" w:pos="360"/>
        </w:tabs>
        <w:overflowPunct w:val="0"/>
        <w:autoSpaceDE w:val="0"/>
        <w:autoSpaceDN w:val="0"/>
        <w:adjustRightInd w:val="0"/>
        <w:spacing w:after="0" w:line="239" w:lineRule="auto"/>
        <w:ind w:left="360" w:hanging="358"/>
        <w:jc w:val="both"/>
        <w:rPr>
          <w:rFonts w:asciiTheme="majorHAnsi" w:hAnsiTheme="majorHAnsi" w:cs="Symbol"/>
          <w:sz w:val="20"/>
          <w:szCs w:val="20"/>
        </w:rPr>
      </w:pPr>
      <w:r w:rsidRPr="00F44E67">
        <w:rPr>
          <w:rFonts w:asciiTheme="majorHAnsi" w:hAnsiTheme="majorHAnsi" w:cs="Arial"/>
          <w:sz w:val="20"/>
          <w:szCs w:val="20"/>
        </w:rPr>
        <w:t>Bambino</w:t>
      </w:r>
      <w:r w:rsidR="000C402E" w:rsidRPr="00F44E67">
        <w:rPr>
          <w:rFonts w:asciiTheme="majorHAnsi" w:hAnsiTheme="majorHAnsi" w:cs="Arial"/>
          <w:sz w:val="20"/>
          <w:szCs w:val="20"/>
        </w:rPr>
        <w:t xml:space="preserve">- </w:t>
      </w:r>
      <w:r w:rsidRPr="00F44E67">
        <w:rPr>
          <w:rFonts w:asciiTheme="majorHAnsi" w:hAnsiTheme="majorHAnsi" w:cs="Arial"/>
          <w:sz w:val="20"/>
          <w:szCs w:val="20"/>
        </w:rPr>
        <w:t>spinach</w:t>
      </w:r>
      <w:r w:rsidR="000C402E" w:rsidRPr="00F44E67">
        <w:rPr>
          <w:rFonts w:asciiTheme="majorHAnsi" w:hAnsiTheme="majorHAnsi" w:cs="Arial"/>
          <w:sz w:val="20"/>
          <w:szCs w:val="20"/>
        </w:rPr>
        <w:t xml:space="preserve">, carrot, </w:t>
      </w:r>
      <w:r w:rsidRPr="00F44E67">
        <w:rPr>
          <w:rFonts w:asciiTheme="majorHAnsi" w:hAnsiTheme="majorHAnsi" w:cs="Arial"/>
          <w:sz w:val="20"/>
          <w:szCs w:val="20"/>
        </w:rPr>
        <w:t>broccoli</w:t>
      </w:r>
      <w:r w:rsidR="000C402E" w:rsidRPr="00F44E67">
        <w:rPr>
          <w:rFonts w:asciiTheme="majorHAnsi" w:hAnsiTheme="majorHAnsi" w:cs="Arial"/>
          <w:sz w:val="20"/>
          <w:szCs w:val="20"/>
        </w:rPr>
        <w:t xml:space="preserve">, </w:t>
      </w:r>
      <w:r w:rsidRPr="00F44E67">
        <w:rPr>
          <w:rFonts w:asciiTheme="majorHAnsi" w:hAnsiTheme="majorHAnsi" w:cs="Arial"/>
          <w:sz w:val="20"/>
          <w:szCs w:val="20"/>
        </w:rPr>
        <w:t xml:space="preserve">onion, corn, </w:t>
      </w:r>
      <w:r w:rsidR="000C402E" w:rsidRPr="00F44E67">
        <w:rPr>
          <w:rFonts w:asciiTheme="majorHAnsi" w:hAnsiTheme="majorHAnsi" w:cs="Arial"/>
          <w:sz w:val="20"/>
          <w:szCs w:val="20"/>
        </w:rPr>
        <w:t>extra cheese</w:t>
      </w:r>
    </w:p>
    <w:p w:rsidR="000C402E" w:rsidRPr="00F44E67" w:rsidRDefault="000C402E" w:rsidP="000C402E">
      <w:pPr>
        <w:pStyle w:val="DefaultParagraphFont"/>
        <w:widowControl w:val="0"/>
        <w:autoSpaceDE w:val="0"/>
        <w:autoSpaceDN w:val="0"/>
        <w:adjustRightInd w:val="0"/>
        <w:spacing w:after="0" w:line="1" w:lineRule="exact"/>
        <w:rPr>
          <w:rFonts w:asciiTheme="majorHAnsi" w:hAnsiTheme="majorHAnsi" w:cs="Symbol"/>
          <w:sz w:val="20"/>
          <w:szCs w:val="20"/>
        </w:rPr>
      </w:pPr>
    </w:p>
    <w:p w:rsidR="000C402E" w:rsidRPr="00F44E67" w:rsidRDefault="001777A8" w:rsidP="000C402E">
      <w:pPr>
        <w:pStyle w:val="DefaultParagraphFont"/>
        <w:widowControl w:val="0"/>
        <w:numPr>
          <w:ilvl w:val="0"/>
          <w:numId w:val="1"/>
        </w:numPr>
        <w:tabs>
          <w:tab w:val="clear" w:pos="720"/>
          <w:tab w:val="num" w:pos="360"/>
        </w:tabs>
        <w:overflowPunct w:val="0"/>
        <w:autoSpaceDE w:val="0"/>
        <w:autoSpaceDN w:val="0"/>
        <w:adjustRightInd w:val="0"/>
        <w:spacing w:after="0" w:line="239" w:lineRule="auto"/>
        <w:ind w:left="360" w:hanging="358"/>
        <w:jc w:val="both"/>
        <w:rPr>
          <w:rFonts w:asciiTheme="majorHAnsi" w:hAnsiTheme="majorHAnsi" w:cs="Symbol"/>
          <w:sz w:val="20"/>
          <w:szCs w:val="20"/>
        </w:rPr>
      </w:pPr>
      <w:r w:rsidRPr="00F44E67">
        <w:rPr>
          <w:rFonts w:asciiTheme="majorHAnsi" w:hAnsiTheme="majorHAnsi" w:cs="Arial"/>
          <w:sz w:val="20"/>
          <w:szCs w:val="20"/>
        </w:rPr>
        <w:t>Mamma Mia</w:t>
      </w:r>
      <w:r w:rsidR="000C402E" w:rsidRPr="00F44E67">
        <w:rPr>
          <w:rFonts w:asciiTheme="majorHAnsi" w:hAnsiTheme="majorHAnsi" w:cs="Arial"/>
          <w:sz w:val="20"/>
          <w:szCs w:val="20"/>
        </w:rPr>
        <w:t xml:space="preserve"> - </w:t>
      </w:r>
      <w:r w:rsidR="00597981" w:rsidRPr="00F44E67">
        <w:rPr>
          <w:rFonts w:asciiTheme="majorHAnsi" w:hAnsiTheme="majorHAnsi" w:cs="Arial"/>
          <w:sz w:val="20"/>
          <w:szCs w:val="20"/>
        </w:rPr>
        <w:t xml:space="preserve">ground beef, veal, tuna, spinach, </w:t>
      </w:r>
      <w:r w:rsidR="004400F7" w:rsidRPr="00F44E67">
        <w:rPr>
          <w:rFonts w:asciiTheme="majorHAnsi" w:hAnsiTheme="majorHAnsi" w:cs="Arial"/>
          <w:sz w:val="20"/>
          <w:szCs w:val="20"/>
        </w:rPr>
        <w:t xml:space="preserve">head cheese, </w:t>
      </w:r>
      <w:r w:rsidR="00597981" w:rsidRPr="00F44E67">
        <w:rPr>
          <w:rFonts w:asciiTheme="majorHAnsi" w:hAnsiTheme="majorHAnsi" w:cs="Arial"/>
          <w:sz w:val="20"/>
          <w:szCs w:val="20"/>
        </w:rPr>
        <w:t xml:space="preserve">pasta, </w:t>
      </w:r>
    </w:p>
    <w:p w:rsidR="000C402E" w:rsidRPr="00F44E67" w:rsidRDefault="000C402E" w:rsidP="000C402E">
      <w:pPr>
        <w:pStyle w:val="DefaultParagraphFont"/>
        <w:widowControl w:val="0"/>
        <w:autoSpaceDE w:val="0"/>
        <w:autoSpaceDN w:val="0"/>
        <w:adjustRightInd w:val="0"/>
        <w:spacing w:after="0" w:line="1" w:lineRule="exact"/>
        <w:rPr>
          <w:rFonts w:asciiTheme="majorHAnsi" w:hAnsiTheme="majorHAnsi" w:cs="Symbol"/>
          <w:sz w:val="20"/>
          <w:szCs w:val="20"/>
        </w:rPr>
      </w:pPr>
    </w:p>
    <w:p w:rsidR="000C402E" w:rsidRPr="00F44E67" w:rsidRDefault="000C402E" w:rsidP="000C402E">
      <w:pPr>
        <w:pStyle w:val="DefaultParagraphFont"/>
        <w:widowControl w:val="0"/>
        <w:numPr>
          <w:ilvl w:val="0"/>
          <w:numId w:val="1"/>
        </w:numPr>
        <w:tabs>
          <w:tab w:val="clear" w:pos="720"/>
          <w:tab w:val="num" w:pos="360"/>
        </w:tabs>
        <w:overflowPunct w:val="0"/>
        <w:autoSpaceDE w:val="0"/>
        <w:autoSpaceDN w:val="0"/>
        <w:adjustRightInd w:val="0"/>
        <w:spacing w:after="0" w:line="240" w:lineRule="auto"/>
        <w:ind w:left="360" w:hanging="358"/>
        <w:jc w:val="both"/>
        <w:rPr>
          <w:rFonts w:asciiTheme="majorHAnsi" w:hAnsiTheme="majorHAnsi" w:cs="Symbol"/>
          <w:sz w:val="20"/>
          <w:szCs w:val="20"/>
        </w:rPr>
      </w:pPr>
      <w:proofErr w:type="spellStart"/>
      <w:r w:rsidRPr="00F44E67">
        <w:rPr>
          <w:rFonts w:asciiTheme="majorHAnsi" w:hAnsiTheme="majorHAnsi" w:cs="Arial"/>
          <w:sz w:val="20"/>
          <w:szCs w:val="20"/>
        </w:rPr>
        <w:t>Agita</w:t>
      </w:r>
      <w:proofErr w:type="spellEnd"/>
      <w:r w:rsidRPr="00F44E67">
        <w:rPr>
          <w:rFonts w:asciiTheme="majorHAnsi" w:hAnsiTheme="majorHAnsi" w:cs="Arial"/>
          <w:sz w:val="20"/>
          <w:szCs w:val="20"/>
        </w:rPr>
        <w:t xml:space="preserve"> - all of the above. </w:t>
      </w:r>
    </w:p>
    <w:p w:rsidR="000C402E" w:rsidRPr="00F44E67" w:rsidRDefault="000C402E" w:rsidP="000C402E">
      <w:pPr>
        <w:pStyle w:val="DefaultParagraphFont"/>
        <w:widowControl w:val="0"/>
        <w:autoSpaceDE w:val="0"/>
        <w:autoSpaceDN w:val="0"/>
        <w:adjustRightInd w:val="0"/>
        <w:spacing w:after="0" w:line="258" w:lineRule="exact"/>
        <w:rPr>
          <w:rFonts w:asciiTheme="majorHAnsi" w:hAnsiTheme="majorHAnsi" w:cs="Times New Roman"/>
          <w:sz w:val="20"/>
          <w:szCs w:val="20"/>
        </w:rPr>
      </w:pPr>
    </w:p>
    <w:p w:rsidR="000C402E" w:rsidRPr="00F44E67" w:rsidRDefault="000C402E" w:rsidP="000C402E">
      <w:pPr>
        <w:pStyle w:val="DefaultParagraphFont"/>
        <w:widowControl w:val="0"/>
        <w:overflowPunct w:val="0"/>
        <w:autoSpaceDE w:val="0"/>
        <w:autoSpaceDN w:val="0"/>
        <w:adjustRightInd w:val="0"/>
        <w:spacing w:after="0" w:line="257" w:lineRule="auto"/>
        <w:jc w:val="both"/>
        <w:rPr>
          <w:rFonts w:asciiTheme="majorHAnsi" w:hAnsiTheme="majorHAnsi" w:cs="Times New Roman"/>
          <w:sz w:val="20"/>
          <w:szCs w:val="20"/>
        </w:rPr>
      </w:pPr>
      <w:r w:rsidRPr="00F44E67">
        <w:rPr>
          <w:rFonts w:asciiTheme="majorHAnsi" w:hAnsiTheme="majorHAnsi" w:cs="Arial"/>
          <w:sz w:val="20"/>
          <w:szCs w:val="20"/>
        </w:rPr>
        <w:t xml:space="preserve">When a pizza is ordered it is placed in a queue and served in a first-in, first-out fashion. If the pizza remains in the queue for longer than 40 minutes then the customer is not charged. Pizzas are loaded into vans and delivered to any household in the </w:t>
      </w:r>
      <w:r w:rsidR="001777A8" w:rsidRPr="00F44E67">
        <w:rPr>
          <w:rFonts w:asciiTheme="majorHAnsi" w:hAnsiTheme="majorHAnsi" w:cs="Arial"/>
          <w:sz w:val="20"/>
          <w:szCs w:val="20"/>
        </w:rPr>
        <w:t xml:space="preserve">downtown </w:t>
      </w:r>
      <w:r w:rsidRPr="00F44E67">
        <w:rPr>
          <w:rFonts w:asciiTheme="majorHAnsi" w:hAnsiTheme="majorHAnsi" w:cs="Arial"/>
          <w:sz w:val="20"/>
          <w:szCs w:val="20"/>
        </w:rPr>
        <w:t>area</w:t>
      </w:r>
      <w:r w:rsidR="001777A8" w:rsidRPr="00F44E67">
        <w:rPr>
          <w:rFonts w:asciiTheme="majorHAnsi" w:hAnsiTheme="majorHAnsi" w:cs="Arial"/>
          <w:sz w:val="20"/>
          <w:szCs w:val="20"/>
        </w:rPr>
        <w:t xml:space="preserve"> (south of Houston Street)</w:t>
      </w:r>
      <w:r w:rsidRPr="00F44E67">
        <w:rPr>
          <w:rFonts w:asciiTheme="majorHAnsi" w:hAnsiTheme="majorHAnsi" w:cs="Arial"/>
          <w:sz w:val="20"/>
          <w:szCs w:val="20"/>
        </w:rPr>
        <w:t xml:space="preserve">. If the total turnaround time between the customer phoning and the delivery to the door is greater than 60 minutes then the customer is not charged. </w:t>
      </w:r>
      <w:r w:rsidR="001777A8" w:rsidRPr="00F44E67">
        <w:rPr>
          <w:rFonts w:asciiTheme="majorHAnsi" w:hAnsiTheme="majorHAnsi" w:cs="Arial"/>
          <w:sz w:val="20"/>
          <w:szCs w:val="20"/>
        </w:rPr>
        <w:t>Because</w:t>
      </w:r>
      <w:r w:rsidRPr="00F44E67">
        <w:rPr>
          <w:rFonts w:asciiTheme="majorHAnsi" w:hAnsiTheme="majorHAnsi" w:cs="Arial"/>
          <w:sz w:val="20"/>
          <w:szCs w:val="20"/>
        </w:rPr>
        <w:t xml:space="preserve"> the </w:t>
      </w:r>
      <w:proofErr w:type="spellStart"/>
      <w:r w:rsidR="001777A8" w:rsidRPr="00F44E67">
        <w:rPr>
          <w:rFonts w:asciiTheme="majorHAnsi" w:hAnsiTheme="majorHAnsi" w:cs="Arial"/>
          <w:i/>
          <w:sz w:val="20"/>
          <w:szCs w:val="20"/>
        </w:rPr>
        <w:t>Marchese's</w:t>
      </w:r>
      <w:proofErr w:type="spellEnd"/>
      <w:r w:rsidR="001777A8" w:rsidRPr="00F44E67">
        <w:rPr>
          <w:rFonts w:asciiTheme="majorHAnsi" w:hAnsiTheme="majorHAnsi" w:cs="Arial"/>
          <w:i/>
          <w:sz w:val="20"/>
          <w:szCs w:val="20"/>
        </w:rPr>
        <w:t xml:space="preserve"> Pizza</w:t>
      </w:r>
      <w:r w:rsidR="001777A8" w:rsidRPr="00F44E67">
        <w:rPr>
          <w:rFonts w:asciiTheme="majorHAnsi" w:hAnsiTheme="majorHAnsi" w:cs="Arial"/>
          <w:sz w:val="20"/>
          <w:szCs w:val="20"/>
        </w:rPr>
        <w:t xml:space="preserve"> </w:t>
      </w:r>
      <w:r w:rsidRPr="00F44E67">
        <w:rPr>
          <w:rFonts w:asciiTheme="majorHAnsi" w:hAnsiTheme="majorHAnsi" w:cs="Arial"/>
          <w:sz w:val="20"/>
          <w:szCs w:val="20"/>
        </w:rPr>
        <w:t>chain does not take credit cards, the customer at the door ma</w:t>
      </w:r>
      <w:r w:rsidR="001777A8" w:rsidRPr="00F44E67">
        <w:rPr>
          <w:rFonts w:asciiTheme="majorHAnsi" w:hAnsiTheme="majorHAnsi" w:cs="Arial"/>
          <w:sz w:val="20"/>
          <w:szCs w:val="20"/>
        </w:rPr>
        <w:t>kes payment by cash or check</w:t>
      </w:r>
      <w:r w:rsidRPr="00F44E67">
        <w:rPr>
          <w:rFonts w:asciiTheme="majorHAnsi" w:hAnsiTheme="majorHAnsi" w:cs="Arial"/>
          <w:sz w:val="20"/>
          <w:szCs w:val="20"/>
        </w:rPr>
        <w:t>.</w:t>
      </w:r>
    </w:p>
    <w:p w:rsidR="000C402E" w:rsidRPr="00F44E67" w:rsidRDefault="000C402E" w:rsidP="000C402E">
      <w:pPr>
        <w:pStyle w:val="DefaultParagraphFont"/>
        <w:widowControl w:val="0"/>
        <w:autoSpaceDE w:val="0"/>
        <w:autoSpaceDN w:val="0"/>
        <w:adjustRightInd w:val="0"/>
        <w:spacing w:after="0" w:line="226" w:lineRule="exact"/>
        <w:rPr>
          <w:rFonts w:asciiTheme="majorHAnsi" w:hAnsiTheme="majorHAnsi" w:cs="Times New Roman"/>
          <w:sz w:val="20"/>
          <w:szCs w:val="20"/>
        </w:rPr>
      </w:pPr>
    </w:p>
    <w:p w:rsidR="000C402E" w:rsidRPr="00F44E67" w:rsidRDefault="00F44E67" w:rsidP="000C402E">
      <w:pPr>
        <w:pStyle w:val="DefaultParagraphFont"/>
        <w:widowControl w:val="0"/>
        <w:overflowPunct w:val="0"/>
        <w:autoSpaceDE w:val="0"/>
        <w:autoSpaceDN w:val="0"/>
        <w:adjustRightInd w:val="0"/>
        <w:spacing w:after="0" w:line="245" w:lineRule="auto"/>
        <w:jc w:val="both"/>
        <w:rPr>
          <w:rFonts w:asciiTheme="majorHAnsi" w:hAnsiTheme="majorHAnsi" w:cs="Times New Roman"/>
          <w:sz w:val="20"/>
          <w:szCs w:val="20"/>
        </w:rPr>
      </w:pPr>
      <w:r w:rsidRPr="00F44E67">
        <w:rPr>
          <w:rFonts w:asciiTheme="majorHAnsi" w:hAnsiTheme="majorHAnsi" w:cs="Arial"/>
          <w:sz w:val="20"/>
          <w:szCs w:val="20"/>
        </w:rPr>
        <w:t>In order to make "</w:t>
      </w:r>
      <w:proofErr w:type="spellStart"/>
      <w:r w:rsidRPr="00F44E67">
        <w:rPr>
          <w:rFonts w:asciiTheme="majorHAnsi" w:hAnsiTheme="majorHAnsi" w:cs="Arial"/>
          <w:sz w:val="20"/>
          <w:szCs w:val="20"/>
        </w:rPr>
        <w:t>mailshots</w:t>
      </w:r>
      <w:proofErr w:type="spellEnd"/>
      <w:r w:rsidRPr="00F44E67">
        <w:rPr>
          <w:rFonts w:asciiTheme="majorHAnsi" w:hAnsiTheme="majorHAnsi" w:cs="Arial"/>
          <w:sz w:val="20"/>
          <w:szCs w:val="20"/>
        </w:rPr>
        <w:t>"</w:t>
      </w:r>
      <w:r w:rsidR="000C402E" w:rsidRPr="00F44E67">
        <w:rPr>
          <w:rFonts w:asciiTheme="majorHAnsi" w:hAnsiTheme="majorHAnsi" w:cs="Arial"/>
          <w:sz w:val="20"/>
          <w:szCs w:val="20"/>
        </w:rPr>
        <w:t xml:space="preserve"> to customers at a later date, the system requires information about </w:t>
      </w:r>
      <w:r w:rsidRPr="00F44E67">
        <w:rPr>
          <w:rFonts w:asciiTheme="majorHAnsi" w:hAnsiTheme="majorHAnsi" w:cs="Arial"/>
          <w:sz w:val="20"/>
          <w:szCs w:val="20"/>
        </w:rPr>
        <w:t>from each branch</w:t>
      </w:r>
      <w:r w:rsidR="000C402E" w:rsidRPr="00F44E67">
        <w:rPr>
          <w:rFonts w:asciiTheme="majorHAnsi" w:hAnsiTheme="majorHAnsi" w:cs="Arial"/>
          <w:sz w:val="20"/>
          <w:szCs w:val="20"/>
        </w:rPr>
        <w:t xml:space="preserve"> (taken </w:t>
      </w:r>
      <w:r w:rsidRPr="00F44E67">
        <w:rPr>
          <w:rFonts w:asciiTheme="majorHAnsi" w:hAnsiTheme="majorHAnsi" w:cs="Arial"/>
          <w:sz w:val="20"/>
          <w:szCs w:val="20"/>
        </w:rPr>
        <w:t xml:space="preserve">during the </w:t>
      </w:r>
      <w:r w:rsidR="000C402E" w:rsidRPr="00F44E67">
        <w:rPr>
          <w:rFonts w:asciiTheme="majorHAnsi" w:hAnsiTheme="majorHAnsi" w:cs="Arial"/>
          <w:sz w:val="20"/>
          <w:szCs w:val="20"/>
        </w:rPr>
        <w:t>order). As well as the usual marketing data</w:t>
      </w:r>
      <w:r w:rsidRPr="00F44E67">
        <w:rPr>
          <w:rFonts w:asciiTheme="majorHAnsi" w:hAnsiTheme="majorHAnsi" w:cs="Arial"/>
          <w:sz w:val="20"/>
          <w:szCs w:val="20"/>
        </w:rPr>
        <w:t>,</w:t>
      </w:r>
      <w:r w:rsidR="000C402E" w:rsidRPr="00F44E67">
        <w:rPr>
          <w:rFonts w:asciiTheme="majorHAnsi" w:hAnsiTheme="majorHAnsi" w:cs="Arial"/>
          <w:sz w:val="20"/>
          <w:szCs w:val="20"/>
        </w:rPr>
        <w:t xml:space="preserve"> the system must also </w:t>
      </w:r>
      <w:r w:rsidRPr="00F44E67">
        <w:rPr>
          <w:rFonts w:asciiTheme="majorHAnsi" w:hAnsiTheme="majorHAnsi" w:cs="Arial"/>
          <w:sz w:val="20"/>
          <w:szCs w:val="20"/>
        </w:rPr>
        <w:t>be able to distinguish between casual</w:t>
      </w:r>
      <w:r w:rsidR="000C402E" w:rsidRPr="00F44E67">
        <w:rPr>
          <w:rFonts w:asciiTheme="majorHAnsi" w:hAnsiTheme="majorHAnsi" w:cs="Arial"/>
          <w:sz w:val="20"/>
          <w:szCs w:val="20"/>
        </w:rPr>
        <w:t xml:space="preserve"> </w:t>
      </w:r>
      <w:r w:rsidRPr="00F44E67">
        <w:rPr>
          <w:rFonts w:asciiTheme="majorHAnsi" w:hAnsiTheme="majorHAnsi" w:cs="Arial"/>
          <w:sz w:val="20"/>
          <w:szCs w:val="20"/>
        </w:rPr>
        <w:t>customers and those households</w:t>
      </w:r>
      <w:r w:rsidR="000C402E" w:rsidRPr="00F44E67">
        <w:rPr>
          <w:rFonts w:asciiTheme="majorHAnsi" w:hAnsiTheme="majorHAnsi" w:cs="Arial"/>
          <w:sz w:val="20"/>
          <w:szCs w:val="20"/>
        </w:rPr>
        <w:t xml:space="preserve"> that are members of the </w:t>
      </w:r>
      <w:r w:rsidRPr="00F44E67">
        <w:rPr>
          <w:rFonts w:asciiTheme="majorHAnsi" w:hAnsiTheme="majorHAnsi" w:cs="Arial"/>
          <w:sz w:val="20"/>
          <w:szCs w:val="20"/>
        </w:rPr>
        <w:t>"</w:t>
      </w:r>
      <w:proofErr w:type="spellStart"/>
      <w:r w:rsidRPr="00F44E67">
        <w:rPr>
          <w:rFonts w:asciiTheme="majorHAnsi" w:hAnsiTheme="majorHAnsi" w:cs="Arial"/>
          <w:sz w:val="20"/>
          <w:szCs w:val="20"/>
        </w:rPr>
        <w:t>Abbondanza</w:t>
      </w:r>
      <w:proofErr w:type="spellEnd"/>
      <w:r w:rsidRPr="00F44E67">
        <w:rPr>
          <w:rFonts w:asciiTheme="majorHAnsi" w:hAnsiTheme="majorHAnsi" w:cs="Arial"/>
          <w:sz w:val="20"/>
          <w:szCs w:val="20"/>
        </w:rPr>
        <w:t xml:space="preserve"> Club"</w:t>
      </w:r>
      <w:r w:rsidR="000C402E" w:rsidRPr="00F44E67">
        <w:rPr>
          <w:rFonts w:asciiTheme="majorHAnsi" w:hAnsiTheme="majorHAnsi" w:cs="Arial"/>
          <w:sz w:val="20"/>
          <w:szCs w:val="20"/>
        </w:rPr>
        <w:t xml:space="preserve"> that allows the accumulation of 'Nosh Points' that give discounts on future purchases. Each delivery awards club member 100 points, and each 200 points allow</w:t>
      </w:r>
      <w:r w:rsidRPr="00F44E67">
        <w:rPr>
          <w:rFonts w:asciiTheme="majorHAnsi" w:hAnsiTheme="majorHAnsi" w:cs="Arial"/>
          <w:sz w:val="20"/>
          <w:szCs w:val="20"/>
        </w:rPr>
        <w:t>s</w:t>
      </w:r>
      <w:r w:rsidR="000C402E" w:rsidRPr="00F44E67">
        <w:rPr>
          <w:rFonts w:asciiTheme="majorHAnsi" w:hAnsiTheme="majorHAnsi" w:cs="Arial"/>
          <w:sz w:val="20"/>
          <w:szCs w:val="20"/>
        </w:rPr>
        <w:t xml:space="preserve"> a discount of 10%.</w:t>
      </w:r>
    </w:p>
    <w:p w:rsidR="00E61D10" w:rsidRPr="00F44E67" w:rsidRDefault="00E61D10">
      <w:pPr>
        <w:rPr>
          <w:rFonts w:asciiTheme="majorHAnsi" w:hAnsiTheme="majorHAnsi"/>
          <w:sz w:val="20"/>
          <w:szCs w:val="20"/>
        </w:rPr>
      </w:pPr>
    </w:p>
    <w:sectPr w:rsidR="00E61D10" w:rsidRPr="00F44E67" w:rsidSect="00E61D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defaultTabStop w:val="720"/>
  <w:characterSpacingControl w:val="doNotCompress"/>
  <w:compat/>
  <w:rsids>
    <w:rsidRoot w:val="000C402E"/>
    <w:rsid w:val="000C402E"/>
    <w:rsid w:val="001777A8"/>
    <w:rsid w:val="004400F7"/>
    <w:rsid w:val="00597981"/>
    <w:rsid w:val="008C67F3"/>
    <w:rsid w:val="00E61D10"/>
    <w:rsid w:val="00F44E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D10"/>
  </w:style>
  <w:style w:type="paragraph" w:styleId="Heading1">
    <w:name w:val="heading 1"/>
    <w:basedOn w:val="Normal"/>
    <w:next w:val="Normal"/>
    <w:link w:val="Heading1Char"/>
    <w:uiPriority w:val="9"/>
    <w:qFormat/>
    <w:rsid w:val="000C40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0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Marchese</dc:creator>
  <cp:lastModifiedBy>Frank Marchese</cp:lastModifiedBy>
  <cp:revision>3</cp:revision>
  <dcterms:created xsi:type="dcterms:W3CDTF">2012-02-01T20:06:00Z</dcterms:created>
  <dcterms:modified xsi:type="dcterms:W3CDTF">2012-02-01T20:38:00Z</dcterms:modified>
</cp:coreProperties>
</file>